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69BA6" w14:textId="77777777" w:rsidR="007C2C9C" w:rsidRPr="00FE1401" w:rsidRDefault="007C2C9C" w:rsidP="007C2C9C">
      <w:pPr>
        <w:shd w:val="clear" w:color="auto" w:fill="FFFFFF"/>
        <w:spacing w:after="0" w:line="240" w:lineRule="auto"/>
        <w:ind w:left="-426"/>
        <w:jc w:val="right"/>
        <w:rPr>
          <w:rFonts w:ascii="Times New Roman" w:eastAsia="SimSun" w:hAnsi="Times New Roman" w:cs="Times New Roman"/>
          <w:b/>
          <w:lang w:eastAsia="zh-CN"/>
        </w:rPr>
      </w:pPr>
      <w:bookmarkStart w:id="0" w:name="_Hlk141191973"/>
      <w:r w:rsidRPr="00FE1401">
        <w:rPr>
          <w:rFonts w:ascii="Times New Roman" w:eastAsia="SimSun" w:hAnsi="Times New Roman" w:cs="Times New Roman"/>
          <w:b/>
          <w:lang w:eastAsia="zh-CN"/>
        </w:rPr>
        <w:t>Anexa nr. ........</w:t>
      </w:r>
    </w:p>
    <w:p w14:paraId="5BBDFE34" w14:textId="77777777" w:rsidR="007C2C9C" w:rsidRPr="00FE1401" w:rsidRDefault="007C2C9C" w:rsidP="007C2C9C">
      <w:pPr>
        <w:shd w:val="clear" w:color="auto" w:fill="FFFFFF"/>
        <w:spacing w:after="0" w:line="240" w:lineRule="auto"/>
        <w:ind w:left="-426"/>
        <w:jc w:val="right"/>
        <w:rPr>
          <w:rFonts w:ascii="Times New Roman" w:eastAsia="SimSun" w:hAnsi="Times New Roman" w:cs="Times New Roman"/>
          <w:b/>
          <w:lang w:eastAsia="zh-CN"/>
        </w:rPr>
      </w:pPr>
      <w:r w:rsidRPr="00FE1401">
        <w:rPr>
          <w:rFonts w:ascii="Times New Roman" w:eastAsia="SimSun" w:hAnsi="Times New Roman" w:cs="Times New Roman"/>
          <w:b/>
          <w:lang w:eastAsia="zh-CN"/>
        </w:rPr>
        <w:t>la Ordinul Ministerului</w:t>
      </w:r>
    </w:p>
    <w:p w14:paraId="22CDF4FF" w14:textId="77777777" w:rsidR="007C2C9C" w:rsidRPr="00FE1401" w:rsidRDefault="007C2C9C" w:rsidP="007C2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401">
        <w:rPr>
          <w:rFonts w:ascii="Times New Roman" w:eastAsia="SimSun" w:hAnsi="Times New Roman" w:cs="Times New Roman"/>
          <w:b/>
          <w:lang w:eastAsia="zh-CN"/>
        </w:rPr>
        <w:t>nr.</w:t>
      </w:r>
      <w:r>
        <w:rPr>
          <w:rFonts w:ascii="Times New Roman" w:eastAsia="SimSun" w:hAnsi="Times New Roman" w:cs="Times New Roman"/>
          <w:b/>
          <w:lang w:eastAsia="zh-CN"/>
        </w:rPr>
        <w:t>57</w:t>
      </w:r>
      <w:r w:rsidRPr="00FE1401">
        <w:rPr>
          <w:rFonts w:ascii="Times New Roman" w:eastAsia="SimSun" w:hAnsi="Times New Roman" w:cs="Times New Roman"/>
          <w:b/>
          <w:lang w:eastAsia="zh-CN"/>
        </w:rPr>
        <w:t xml:space="preserve"> din </w:t>
      </w:r>
      <w:r>
        <w:rPr>
          <w:rFonts w:ascii="Times New Roman" w:eastAsia="SimSun" w:hAnsi="Times New Roman" w:cs="Times New Roman"/>
          <w:b/>
          <w:lang w:eastAsia="zh-CN"/>
        </w:rPr>
        <w:t>27</w:t>
      </w:r>
      <w:r w:rsidRPr="00FE1401">
        <w:rPr>
          <w:rFonts w:ascii="Times New Roman" w:eastAsia="SimSun" w:hAnsi="Times New Roman" w:cs="Times New Roman"/>
          <w:b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lang w:eastAsia="zh-CN"/>
        </w:rPr>
        <w:t>iunie</w:t>
      </w:r>
      <w:r w:rsidRPr="00FE1401">
        <w:rPr>
          <w:rFonts w:ascii="Times New Roman" w:eastAsia="SimSun" w:hAnsi="Times New Roman" w:cs="Times New Roman"/>
          <w:b/>
          <w:lang w:eastAsia="zh-CN"/>
        </w:rPr>
        <w:t xml:space="preserve"> 20</w:t>
      </w:r>
      <w:r>
        <w:rPr>
          <w:rFonts w:ascii="Times New Roman" w:eastAsia="SimSun" w:hAnsi="Times New Roman" w:cs="Times New Roman"/>
          <w:b/>
          <w:lang w:eastAsia="zh-CN"/>
        </w:rPr>
        <w:t>23</w:t>
      </w:r>
    </w:p>
    <w:bookmarkEnd w:id="0"/>
    <w:p w14:paraId="18E9A11A" w14:textId="77777777" w:rsidR="007C5436" w:rsidRPr="008D270C" w:rsidRDefault="007C5436" w:rsidP="007C5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</w:tblGrid>
      <w:tr w:rsidR="007C5436" w:rsidRPr="00887EF3" w14:paraId="15AE5B63" w14:textId="77777777" w:rsidTr="0051345E">
        <w:trPr>
          <w:trHeight w:val="495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D634A4" w14:textId="06EC8A93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7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SV-</w:t>
            </w:r>
            <w:r w:rsidR="004A2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</w:tr>
    </w:tbl>
    <w:p w14:paraId="5CF49657" w14:textId="77777777" w:rsidR="007C5436" w:rsidRPr="00887EF3" w:rsidRDefault="007C5436" w:rsidP="007C5436">
      <w:pPr>
        <w:shd w:val="clear" w:color="auto" w:fill="FFFFFF"/>
        <w:spacing w:after="0" w:line="240" w:lineRule="auto"/>
        <w:ind w:firstLine="851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87E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14:paraId="2E387C58" w14:textId="77777777" w:rsidR="007C5436" w:rsidRPr="00887EF3" w:rsidRDefault="007C5436" w:rsidP="007C5436">
      <w:pPr>
        <w:shd w:val="clear" w:color="auto" w:fill="FFFFFF"/>
        <w:spacing w:after="0" w:line="276" w:lineRule="auto"/>
        <w:ind w:left="-426"/>
        <w:jc w:val="center"/>
        <w:rPr>
          <w:rFonts w:ascii="Times New Roman" w:eastAsia="SimSun" w:hAnsi="Times New Roman" w:cs="Times New Roman"/>
          <w:b/>
          <w:lang w:eastAsia="zh-CN"/>
        </w:rPr>
      </w:pPr>
      <w:r w:rsidRPr="00887EF3">
        <w:rPr>
          <w:rFonts w:ascii="Times New Roman" w:eastAsia="SimSun" w:hAnsi="Times New Roman" w:cs="Times New Roman"/>
          <w:b/>
          <w:lang w:eastAsia="zh-CN"/>
        </w:rPr>
        <w:t>AGENŢIA NAŢIONALĂ PENTRU SIGURANŢA ALIMENTELOR</w:t>
      </w:r>
    </w:p>
    <w:p w14:paraId="480715A8" w14:textId="77777777" w:rsidR="007C5436" w:rsidRPr="00887EF3" w:rsidRDefault="007C5436" w:rsidP="007C5436">
      <w:pPr>
        <w:spacing w:after="0" w:line="276" w:lineRule="auto"/>
        <w:ind w:left="-426"/>
        <w:jc w:val="center"/>
        <w:rPr>
          <w:rFonts w:ascii="Times New Roman" w:eastAsia="SimSun" w:hAnsi="Times New Roman" w:cs="Times New Roman"/>
          <w:lang w:eastAsia="zh-CN"/>
        </w:rPr>
      </w:pPr>
      <w:r w:rsidRPr="00887EF3">
        <w:rPr>
          <w:rFonts w:ascii="Times New Roman" w:eastAsia="SimSun" w:hAnsi="Times New Roman" w:cs="Times New Roman"/>
          <w:lang w:eastAsia="zh-CN"/>
        </w:rPr>
        <w:t xml:space="preserve">MD-2009, mun. Chișinău, str. M. Kogălniceanu, 63, tel. +373-22-26-46-40, </w:t>
      </w:r>
    </w:p>
    <w:p w14:paraId="52D6B821" w14:textId="77777777" w:rsidR="007C5436" w:rsidRPr="00887EF3" w:rsidRDefault="007C5436" w:rsidP="007C5436">
      <w:pPr>
        <w:spacing w:after="0" w:line="276" w:lineRule="auto"/>
        <w:ind w:left="-426"/>
        <w:jc w:val="center"/>
        <w:rPr>
          <w:rFonts w:ascii="Times New Roman" w:eastAsia="SimSun" w:hAnsi="Times New Roman" w:cs="Times New Roman"/>
          <w:lang w:eastAsia="zh-CN"/>
        </w:rPr>
      </w:pPr>
      <w:r w:rsidRPr="00887EF3">
        <w:rPr>
          <w:rFonts w:ascii="Times New Roman" w:eastAsia="SimSun" w:hAnsi="Times New Roman" w:cs="Times New Roman"/>
          <w:i/>
          <w:lang w:eastAsia="zh-CN"/>
        </w:rPr>
        <w:t>E-mail:</w:t>
      </w:r>
      <w:r w:rsidRPr="00887EF3">
        <w:rPr>
          <w:rFonts w:ascii="Times New Roman" w:eastAsia="SimSun" w:hAnsi="Times New Roman" w:cs="Times New Roman"/>
          <w:b/>
          <w:lang w:eastAsia="zh-CN"/>
        </w:rPr>
        <w:t xml:space="preserve"> </w:t>
      </w:r>
      <w:hyperlink r:id="rId9" w:history="1">
        <w:r w:rsidRPr="00887EF3">
          <w:rPr>
            <w:rFonts w:ascii="Times New Roman" w:eastAsia="SimSun" w:hAnsi="Times New Roman" w:cs="Times New Roman"/>
            <w:b/>
            <w:color w:val="0000FF"/>
            <w:u w:val="single"/>
            <w:lang w:eastAsia="zh-CN"/>
          </w:rPr>
          <w:t>info@ansa.gov.md</w:t>
        </w:r>
      </w:hyperlink>
      <w:r w:rsidRPr="00887EF3">
        <w:rPr>
          <w:rFonts w:ascii="Times New Roman" w:eastAsia="SimSun" w:hAnsi="Times New Roman" w:cs="Times New Roman"/>
          <w:b/>
          <w:u w:val="single"/>
          <w:lang w:eastAsia="zh-CN"/>
        </w:rPr>
        <w:t xml:space="preserve">, </w:t>
      </w:r>
      <w:r w:rsidRPr="00887EF3">
        <w:rPr>
          <w:rFonts w:ascii="Times New Roman" w:eastAsia="SimSun" w:hAnsi="Times New Roman" w:cs="Times New Roman"/>
          <w:i/>
          <w:u w:val="single"/>
          <w:lang w:eastAsia="zh-CN"/>
        </w:rPr>
        <w:t>Pagina oficială</w:t>
      </w:r>
      <w:r w:rsidRPr="00887EF3">
        <w:rPr>
          <w:rFonts w:ascii="Times New Roman" w:eastAsia="SimSun" w:hAnsi="Times New Roman" w:cs="Times New Roman"/>
          <w:b/>
          <w:u w:val="single"/>
          <w:lang w:eastAsia="zh-CN"/>
        </w:rPr>
        <w:t xml:space="preserve">: </w:t>
      </w:r>
      <w:hyperlink r:id="rId10" w:history="1">
        <w:r w:rsidRPr="00887EF3">
          <w:rPr>
            <w:rFonts w:ascii="Times New Roman" w:eastAsia="SimSun" w:hAnsi="Times New Roman" w:cs="Times New Roman"/>
            <w:b/>
            <w:bCs/>
            <w:color w:val="0000FF"/>
            <w:u w:val="single"/>
            <w:lang w:eastAsia="zh-CN"/>
          </w:rPr>
          <w:t>www.ansa.gov.md</w:t>
        </w:r>
      </w:hyperlink>
      <w:r w:rsidRPr="00887EF3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</w:p>
    <w:p w14:paraId="1262AB9F" w14:textId="77777777" w:rsidR="007C5436" w:rsidRPr="00887EF3" w:rsidRDefault="007C5436" w:rsidP="007C5436">
      <w:pPr>
        <w:spacing w:after="0" w:line="276" w:lineRule="auto"/>
        <w:ind w:left="-426"/>
        <w:jc w:val="center"/>
        <w:rPr>
          <w:rFonts w:ascii="Times New Roman" w:eastAsia="SimSun" w:hAnsi="Times New Roman" w:cs="Times New Roman"/>
          <w:b/>
          <w:color w:val="000000"/>
          <w:lang w:eastAsia="zh-CN"/>
        </w:rPr>
      </w:pPr>
    </w:p>
    <w:p w14:paraId="6E5EC03C" w14:textId="77777777" w:rsidR="007C5436" w:rsidRPr="00887EF3" w:rsidRDefault="007C5436" w:rsidP="007C5436">
      <w:pPr>
        <w:spacing w:after="0" w:line="276" w:lineRule="auto"/>
        <w:ind w:left="-426"/>
        <w:jc w:val="center"/>
        <w:rPr>
          <w:rFonts w:ascii="Times New Roman" w:eastAsia="SimSun" w:hAnsi="Times New Roman" w:cs="Times New Roman"/>
          <w:b/>
          <w:lang w:eastAsia="zh-CN"/>
        </w:rPr>
      </w:pPr>
      <w:r w:rsidRPr="00887EF3">
        <w:rPr>
          <w:rFonts w:ascii="Times New Roman" w:eastAsia="SimSun" w:hAnsi="Times New Roman" w:cs="Times New Roman"/>
          <w:b/>
          <w:lang w:eastAsia="zh-CN"/>
        </w:rPr>
        <w:t xml:space="preserve">LISTĂ DE VERIFICARE Nr. ______  </w:t>
      </w:r>
    </w:p>
    <w:p w14:paraId="4401B6F5" w14:textId="77777777" w:rsidR="007C5436" w:rsidRPr="00887EF3" w:rsidRDefault="007C5436" w:rsidP="007C5436">
      <w:pPr>
        <w:spacing w:after="0" w:line="276" w:lineRule="auto"/>
        <w:ind w:left="-426"/>
        <w:jc w:val="center"/>
        <w:rPr>
          <w:rFonts w:ascii="Times New Roman" w:eastAsia="SimSun" w:hAnsi="Times New Roman" w:cs="Times New Roman"/>
          <w:b/>
          <w:lang w:eastAsia="zh-CN"/>
        </w:rPr>
      </w:pPr>
    </w:p>
    <w:p w14:paraId="10D4A3E8" w14:textId="08E397F3" w:rsidR="007C5436" w:rsidRPr="00887EF3" w:rsidRDefault="004A2957" w:rsidP="007C5436">
      <w:pPr>
        <w:spacing w:after="0" w:line="276" w:lineRule="auto"/>
        <w:ind w:left="-426"/>
        <w:jc w:val="center"/>
        <w:rPr>
          <w:rFonts w:ascii="Times New Roman" w:eastAsia="SimSun" w:hAnsi="Times New Roman" w:cs="Times New Roman"/>
          <w:b/>
          <w:lang w:eastAsia="zh-CN"/>
        </w:rPr>
      </w:pPr>
      <w:r>
        <w:rPr>
          <w:rFonts w:ascii="Times New Roman" w:eastAsia="SimSun" w:hAnsi="Times New Roman" w:cs="Times New Roman"/>
          <w:b/>
          <w:lang w:eastAsia="zh-CN"/>
        </w:rPr>
        <w:t xml:space="preserve">PENTRU CONTROLUL </w:t>
      </w:r>
      <w:r w:rsidR="00122B3F">
        <w:rPr>
          <w:rFonts w:ascii="Times New Roman" w:eastAsia="SimSun" w:hAnsi="Times New Roman" w:cs="Times New Roman"/>
          <w:b/>
          <w:lang w:eastAsia="zh-CN"/>
        </w:rPr>
        <w:t>U</w:t>
      </w:r>
      <w:r w:rsidR="007C5436" w:rsidRPr="00887EF3">
        <w:rPr>
          <w:rFonts w:ascii="Times New Roman" w:eastAsia="SimSun" w:hAnsi="Times New Roman" w:cs="Times New Roman"/>
          <w:b/>
          <w:lang w:eastAsia="zh-CN"/>
        </w:rPr>
        <w:t>NIT</w:t>
      </w:r>
      <w:r>
        <w:rPr>
          <w:rFonts w:ascii="Times New Roman" w:eastAsia="SimSun" w:hAnsi="Times New Roman" w:cs="Times New Roman"/>
          <w:b/>
          <w:lang w:eastAsia="zh-CN"/>
        </w:rPr>
        <w:t>ĂȚII</w:t>
      </w:r>
      <w:r w:rsidR="007C5436" w:rsidRPr="00887EF3">
        <w:rPr>
          <w:rFonts w:ascii="Times New Roman" w:eastAsia="SimSun" w:hAnsi="Times New Roman" w:cs="Times New Roman"/>
          <w:b/>
          <w:lang w:eastAsia="zh-CN"/>
        </w:rPr>
        <w:t xml:space="preserve"> DE BIODIESEL</w:t>
      </w:r>
    </w:p>
    <w:p w14:paraId="48A0B906" w14:textId="77777777" w:rsidR="007C5436" w:rsidRPr="00887EF3" w:rsidRDefault="007C5436" w:rsidP="007C5436">
      <w:pPr>
        <w:spacing w:after="0" w:line="276" w:lineRule="auto"/>
        <w:ind w:left="-426"/>
        <w:jc w:val="center"/>
        <w:rPr>
          <w:rFonts w:ascii="Times New Roman" w:eastAsia="SimSun" w:hAnsi="Times New Roman" w:cs="Times New Roman"/>
          <w:lang w:eastAsia="zh-CN"/>
        </w:rPr>
      </w:pPr>
    </w:p>
    <w:p w14:paraId="58E6E86E" w14:textId="77777777" w:rsidR="007C5436" w:rsidRPr="00887EF3" w:rsidRDefault="007C5436" w:rsidP="007C5436">
      <w:pPr>
        <w:pBdr>
          <w:bottom w:val="single" w:sz="12" w:space="3" w:color="auto"/>
        </w:pBdr>
        <w:tabs>
          <w:tab w:val="left" w:pos="7154"/>
        </w:tabs>
        <w:spacing w:after="0" w:line="276" w:lineRule="auto"/>
        <w:ind w:left="-426"/>
        <w:rPr>
          <w:rFonts w:ascii="Times New Roman" w:eastAsia="SimSun" w:hAnsi="Times New Roman" w:cs="Times New Roman"/>
          <w:b/>
          <w:lang w:eastAsia="zh-CN"/>
        </w:rPr>
      </w:pPr>
      <w:r w:rsidRPr="00887EF3">
        <w:rPr>
          <w:rFonts w:ascii="Times New Roman" w:eastAsia="SimSun" w:hAnsi="Times New Roman" w:cs="Times New Roman"/>
          <w:b/>
          <w:lang w:eastAsia="zh-CN"/>
        </w:rPr>
        <w:t>I. Numele, prenumele și funcțiile inspectorilor care efectuează controlul</w:t>
      </w:r>
    </w:p>
    <w:p w14:paraId="2F95212B" w14:textId="728BD024" w:rsidR="007C5436" w:rsidRPr="00887EF3" w:rsidRDefault="007C5436" w:rsidP="007C5436">
      <w:pPr>
        <w:pBdr>
          <w:bottom w:val="single" w:sz="12" w:space="3" w:color="auto"/>
        </w:pBdr>
        <w:tabs>
          <w:tab w:val="left" w:pos="7154"/>
        </w:tabs>
        <w:spacing w:after="0" w:line="276" w:lineRule="auto"/>
        <w:ind w:left="-426"/>
        <w:rPr>
          <w:rFonts w:ascii="Times New Roman" w:eastAsia="SimSun" w:hAnsi="Times New Roman" w:cs="Times New Roman"/>
          <w:b/>
          <w:lang w:eastAsia="zh-CN"/>
        </w:rPr>
      </w:pPr>
      <w:r w:rsidRPr="00887EF3">
        <w:rPr>
          <w:rFonts w:ascii="Times New Roman" w:eastAsia="SimSun" w:hAnsi="Times New Roman" w:cs="Times New Roman"/>
          <w:b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107D3">
        <w:rPr>
          <w:rFonts w:ascii="Times New Roman" w:eastAsia="SimSun" w:hAnsi="Times New Roman" w:cs="Times New Roman"/>
          <w:b/>
          <w:lang w:eastAsia="zh-CN"/>
        </w:rPr>
        <w:t>_________________________</w:t>
      </w:r>
    </w:p>
    <w:p w14:paraId="07264AA3" w14:textId="77777777" w:rsidR="007C5436" w:rsidRPr="00887EF3" w:rsidRDefault="007C5436" w:rsidP="007C5436">
      <w:pPr>
        <w:pBdr>
          <w:bottom w:val="single" w:sz="12" w:space="3" w:color="auto"/>
        </w:pBdr>
        <w:tabs>
          <w:tab w:val="left" w:pos="7154"/>
        </w:tabs>
        <w:spacing w:after="0" w:line="276" w:lineRule="auto"/>
        <w:ind w:left="-426"/>
        <w:rPr>
          <w:rFonts w:ascii="Times New Roman" w:eastAsia="SimSun" w:hAnsi="Times New Roman" w:cs="Times New Roman"/>
          <w:b/>
          <w:lang w:eastAsia="zh-CN"/>
        </w:rPr>
      </w:pPr>
      <w:r w:rsidRPr="00887EF3">
        <w:rPr>
          <w:rFonts w:ascii="Times New Roman" w:eastAsia="SimSun" w:hAnsi="Times New Roman" w:cs="Times New Roman"/>
          <w:b/>
          <w:lang w:eastAsia="zh-CN"/>
        </w:rPr>
        <w:t>II. Persoana și obiectul supuse controlului:</w:t>
      </w:r>
    </w:p>
    <w:p w14:paraId="7F38E891" w14:textId="77777777" w:rsidR="00F107D3" w:rsidRDefault="00F107D3" w:rsidP="007C5436">
      <w:pPr>
        <w:pBdr>
          <w:bottom w:val="single" w:sz="12" w:space="3" w:color="auto"/>
        </w:pBdr>
        <w:tabs>
          <w:tab w:val="left" w:pos="3818"/>
        </w:tabs>
        <w:spacing w:after="0" w:line="276" w:lineRule="auto"/>
        <w:ind w:left="-426"/>
        <w:rPr>
          <w:rFonts w:ascii="Times New Roman" w:eastAsia="SimSun" w:hAnsi="Times New Roman" w:cs="Times New Roman"/>
          <w:lang w:eastAsia="zh-CN"/>
        </w:rPr>
      </w:pPr>
    </w:p>
    <w:p w14:paraId="77CCD099" w14:textId="3B5B2361" w:rsidR="00F107D3" w:rsidRPr="00FE1401" w:rsidRDefault="00F107D3" w:rsidP="00F107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Denumirea agentului economic ____________________________________________________________</w:t>
      </w:r>
      <w:r>
        <w:rPr>
          <w:rFonts w:ascii="Times New Roman" w:eastAsia="SimSun" w:hAnsi="Times New Roman" w:cs="Times New Roman"/>
          <w:lang w:eastAsia="zh-CN"/>
        </w:rPr>
        <w:t>___</w:t>
      </w:r>
    </w:p>
    <w:p w14:paraId="076B68CF" w14:textId="77777777" w:rsidR="00F107D3" w:rsidRPr="00FE1401" w:rsidRDefault="00F107D3" w:rsidP="00F107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</w:p>
    <w:p w14:paraId="3EA07DFA" w14:textId="6EE90A89" w:rsidR="00F107D3" w:rsidRPr="00FE1401" w:rsidRDefault="00F107D3" w:rsidP="00F107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Sediul juridic, codul fiscal ________________________________________________________________</w:t>
      </w:r>
      <w:r>
        <w:rPr>
          <w:rFonts w:ascii="Times New Roman" w:eastAsia="SimSun" w:hAnsi="Times New Roman" w:cs="Times New Roman"/>
          <w:lang w:eastAsia="zh-CN"/>
        </w:rPr>
        <w:t>___</w:t>
      </w:r>
    </w:p>
    <w:p w14:paraId="2E0DC32D" w14:textId="3C53F772" w:rsidR="00F107D3" w:rsidRPr="00FE1401" w:rsidRDefault="00F107D3" w:rsidP="00F107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_____________________________________________________________________________________</w:t>
      </w:r>
      <w:r>
        <w:rPr>
          <w:rFonts w:ascii="Times New Roman" w:eastAsia="SimSun" w:hAnsi="Times New Roman" w:cs="Times New Roman"/>
          <w:lang w:eastAsia="zh-CN"/>
        </w:rPr>
        <w:t>____</w:t>
      </w:r>
    </w:p>
    <w:p w14:paraId="610569A4" w14:textId="77777777" w:rsidR="00F107D3" w:rsidRPr="00FE1401" w:rsidRDefault="00F107D3" w:rsidP="00F107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</w:p>
    <w:p w14:paraId="27B29FAE" w14:textId="1CF919DC" w:rsidR="00F107D3" w:rsidRPr="00FE1401" w:rsidRDefault="00F107D3" w:rsidP="00F107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Adresa de facto a unității verificate _________________________________________________________</w:t>
      </w:r>
      <w:r>
        <w:rPr>
          <w:rFonts w:ascii="Times New Roman" w:eastAsia="SimSun" w:hAnsi="Times New Roman" w:cs="Times New Roman"/>
          <w:lang w:eastAsia="zh-CN"/>
        </w:rPr>
        <w:t>____</w:t>
      </w:r>
    </w:p>
    <w:p w14:paraId="0AA4ADA8" w14:textId="72F58C60" w:rsidR="00F107D3" w:rsidRPr="00FE1401" w:rsidRDefault="00F107D3" w:rsidP="00F107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_____________________________________________________________________________________</w:t>
      </w:r>
      <w:r>
        <w:rPr>
          <w:rFonts w:ascii="Times New Roman" w:eastAsia="SimSun" w:hAnsi="Times New Roman" w:cs="Times New Roman"/>
          <w:lang w:eastAsia="zh-CN"/>
        </w:rPr>
        <w:t>_____</w:t>
      </w:r>
    </w:p>
    <w:p w14:paraId="6AA6B888" w14:textId="32C35ED2" w:rsidR="00F107D3" w:rsidRPr="00FE1401" w:rsidRDefault="00F107D3" w:rsidP="00F107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Reprezentantul legal din partea unității ___________________________________________________</w:t>
      </w:r>
      <w:r>
        <w:rPr>
          <w:rFonts w:ascii="Times New Roman" w:eastAsia="SimSun" w:hAnsi="Times New Roman" w:cs="Times New Roman"/>
          <w:lang w:eastAsia="zh-CN"/>
        </w:rPr>
        <w:t>______</w:t>
      </w:r>
      <w:r w:rsidRPr="00FE1401">
        <w:rPr>
          <w:rFonts w:ascii="Times New Roman" w:eastAsia="SimSun" w:hAnsi="Times New Roman" w:cs="Times New Roman"/>
          <w:lang w:eastAsia="zh-CN"/>
        </w:rPr>
        <w:t xml:space="preserve">_ </w:t>
      </w:r>
      <w:r>
        <w:rPr>
          <w:rFonts w:ascii="Times New Roman" w:eastAsia="SimSun" w:hAnsi="Times New Roman" w:cs="Times New Roman"/>
          <w:lang w:eastAsia="zh-CN"/>
        </w:rPr>
        <w:t>________</w:t>
      </w:r>
      <w:r w:rsidRPr="00FE1401">
        <w:rPr>
          <w:rFonts w:ascii="Times New Roman" w:eastAsia="SimSun" w:hAnsi="Times New Roman" w:cs="Times New Roman"/>
          <w:lang w:eastAsia="zh-CN"/>
        </w:rPr>
        <w:t>__________________________________________________________________________________________________________________________________________________________________________</w:t>
      </w:r>
    </w:p>
    <w:p w14:paraId="19022395" w14:textId="77777777" w:rsidR="00F107D3" w:rsidRPr="00FE1401" w:rsidRDefault="00F107D3" w:rsidP="00F107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</w:p>
    <w:p w14:paraId="021BCD5F" w14:textId="77777777" w:rsidR="00F107D3" w:rsidRPr="00FE1401" w:rsidRDefault="00F107D3" w:rsidP="00F107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bookmarkStart w:id="1" w:name="_Hlk141192842"/>
      <w:r w:rsidRPr="00FE1401">
        <w:rPr>
          <w:rFonts w:ascii="Times New Roman" w:eastAsia="SimSun" w:hAnsi="Times New Roman" w:cs="Times New Roman"/>
          <w:lang w:eastAsia="zh-CN"/>
        </w:rPr>
        <w:t xml:space="preserve">Nr. autorizației sanitare veterinare sau a cererii pentru obținerea acesteia   </w:t>
      </w:r>
    </w:p>
    <w:p w14:paraId="7FA25880" w14:textId="77777777" w:rsidR="00F107D3" w:rsidRPr="00FE1401" w:rsidRDefault="00F107D3" w:rsidP="00F107D3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___________________________ din___________________________________</w:t>
      </w:r>
    </w:p>
    <w:bookmarkEnd w:id="1"/>
    <w:p w14:paraId="5F804B01" w14:textId="77777777" w:rsidR="007C5436" w:rsidRPr="00887EF3" w:rsidRDefault="007C5436" w:rsidP="007C5436">
      <w:pPr>
        <w:pBdr>
          <w:bottom w:val="single" w:sz="12" w:space="3" w:color="auto"/>
        </w:pBdr>
        <w:tabs>
          <w:tab w:val="left" w:pos="3818"/>
        </w:tabs>
        <w:spacing w:before="240" w:after="0" w:line="276" w:lineRule="auto"/>
        <w:ind w:left="-426"/>
        <w:jc w:val="both"/>
        <w:rPr>
          <w:rFonts w:ascii="Times New Roman" w:eastAsia="SimSun" w:hAnsi="Times New Roman" w:cs="Times New Roman"/>
          <w:lang w:eastAsia="zh-CN"/>
        </w:rPr>
      </w:pPr>
      <w:r w:rsidRPr="00887EF3">
        <w:rPr>
          <w:rFonts w:ascii="Times New Roman" w:eastAsia="Calibri" w:hAnsi="Times New Roman" w:cs="Times New Roman"/>
          <w:b/>
          <w:bCs/>
          <w:lang w:eastAsia="zh-CN"/>
        </w:rPr>
        <w:t xml:space="preserve">III. Informații despre </w:t>
      </w:r>
      <w:r w:rsidRPr="00887EF3">
        <w:rPr>
          <w:rFonts w:ascii="Times New Roman" w:eastAsia="SimSun" w:hAnsi="Times New Roman" w:cs="Times New Roman"/>
          <w:b/>
          <w:lang w:eastAsia="zh-CN"/>
        </w:rPr>
        <w:t>persoana supusă controlului,</w:t>
      </w:r>
      <w:r w:rsidRPr="00887EF3">
        <w:rPr>
          <w:rFonts w:ascii="Times New Roman" w:eastAsia="Calibri" w:hAnsi="Times New Roman" w:cs="Times New Roman"/>
          <w:b/>
          <w:bCs/>
          <w:lang w:eastAsia="zh-CN"/>
        </w:rPr>
        <w:t xml:space="preserve"> necesare pentru evaluarea riscurilor:</w:t>
      </w:r>
    </w:p>
    <w:tbl>
      <w:tblPr>
        <w:tblW w:w="98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0"/>
        <w:gridCol w:w="1418"/>
        <w:gridCol w:w="1102"/>
        <w:gridCol w:w="2386"/>
        <w:gridCol w:w="1727"/>
      </w:tblGrid>
      <w:tr w:rsidR="007C5436" w:rsidRPr="00887EF3" w14:paraId="0B9B322B" w14:textId="77777777" w:rsidTr="00741B6E">
        <w:trPr>
          <w:trHeight w:val="102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4BCA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887EF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Criteriul</w:t>
            </w:r>
            <w:r w:rsidRPr="00887EF3">
              <w:rPr>
                <w:rFonts w:ascii="Calibri" w:eastAsia="Calibri" w:hAnsi="Calibri" w:cs="Times New Roman"/>
                <w:b/>
                <w:bCs/>
                <w:vertAlign w:val="superscript"/>
                <w:lang w:eastAsia="zh-CN"/>
              </w:rPr>
              <w:footnoteReference w:id="1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69D7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887EF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Informația curentă anterioară controlului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0E56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887EF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Gradul de risc</w:t>
            </w:r>
          </w:p>
          <w:p w14:paraId="4071B9AE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2A24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887EF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Informația este valabilă și după control</w:t>
            </w:r>
          </w:p>
          <w:p w14:paraId="5676906D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lang w:eastAsia="zh-CN"/>
              </w:rPr>
            </w:pPr>
            <w:r w:rsidRPr="00887EF3">
              <w:rPr>
                <w:rFonts w:ascii="Times New Roman" w:eastAsia="Calibri" w:hAnsi="Times New Roman" w:cs="Times New Roman"/>
                <w:bCs/>
                <w:i/>
                <w:lang w:eastAsia="zh-CN"/>
              </w:rPr>
              <w:t>(se bifează dacă este cazul)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8E46" w14:textId="77777777" w:rsidR="007C5436" w:rsidRPr="00887EF3" w:rsidRDefault="007C5436" w:rsidP="0051345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887EF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Informația revizuită cadrul controlului</w:t>
            </w:r>
          </w:p>
          <w:p w14:paraId="2751E3C1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87EF3">
              <w:rPr>
                <w:rFonts w:ascii="Times New Roman" w:eastAsia="Calibri" w:hAnsi="Times New Roman" w:cs="Times New Roman"/>
                <w:bCs/>
                <w:i/>
                <w:lang w:eastAsia="zh-CN"/>
              </w:rPr>
              <w:t>(se completează dacă este cazul</w:t>
            </w:r>
            <w:r w:rsidRPr="00887EF3">
              <w:rPr>
                <w:rFonts w:ascii="Times New Roman" w:eastAsia="Calibri" w:hAnsi="Times New Roman" w:cs="Times New Roman"/>
                <w:bCs/>
                <w:lang w:eastAsia="zh-CN"/>
              </w:rPr>
              <w:t>)</w:t>
            </w:r>
          </w:p>
        </w:tc>
      </w:tr>
      <w:tr w:rsidR="007C5436" w:rsidRPr="00887EF3" w14:paraId="4E9A25D5" w14:textId="77777777" w:rsidTr="00741B6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40EF" w14:textId="5B8261BD" w:rsidR="007C5436" w:rsidRPr="00CC494B" w:rsidRDefault="00F70F30" w:rsidP="005134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trike/>
                <w:lang w:eastAsia="zh-CN"/>
              </w:rPr>
            </w:pPr>
            <w:r w:rsidRPr="00CC494B">
              <w:rPr>
                <w:rFonts w:ascii="Times New Roman" w:eastAsia="SimSun" w:hAnsi="Times New Roman" w:cs="Times New Roman"/>
                <w:lang w:eastAsia="zh-CN"/>
              </w:rPr>
              <w:t>Domeniul subproduselor de origine animală care nu sunt destinate consumului uman (S</w:t>
            </w:r>
            <w:r w:rsidR="00CC494B" w:rsidRPr="00CC494B">
              <w:rPr>
                <w:rFonts w:ascii="Times New Roman" w:eastAsia="SimSun" w:hAnsi="Times New Roman" w:cs="Times New Roman"/>
                <w:lang w:eastAsia="zh-CN"/>
              </w:rPr>
              <w:t>OA</w:t>
            </w:r>
            <w:r w:rsidRPr="00CC494B">
              <w:rPr>
                <w:rFonts w:ascii="Times New Roman" w:eastAsia="SimSun" w:hAnsi="Times New Roman" w:cs="Times New Roman"/>
                <w:lang w:eastAsia="zh-C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FC32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EF2B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8C4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F05E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</w:tr>
      <w:tr w:rsidR="00F70F30" w:rsidRPr="00887EF3" w14:paraId="3758D362" w14:textId="77777777" w:rsidTr="00741B6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080" w14:textId="28C8F7EB" w:rsidR="004A2957" w:rsidRPr="00CC494B" w:rsidRDefault="004A2957" w:rsidP="0051345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CC494B">
              <w:rPr>
                <w:rFonts w:ascii="Times New Roman" w:eastAsia="SimSun" w:hAnsi="Times New Roman" w:cs="Times New Roman"/>
                <w:lang w:eastAsia="zh-CN"/>
              </w:rPr>
              <w:t>Aplicarea principiilor HACCP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1593" w14:textId="77777777" w:rsidR="00F70F30" w:rsidRPr="00887EF3" w:rsidRDefault="00F70F30" w:rsidP="005134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6F48" w14:textId="77777777" w:rsidR="00F70F30" w:rsidRPr="00887EF3" w:rsidRDefault="00F70F30" w:rsidP="005134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16EA" w14:textId="77777777" w:rsidR="00F70F30" w:rsidRPr="00887EF3" w:rsidRDefault="00F70F30" w:rsidP="005134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EF4A" w14:textId="77777777" w:rsidR="00F70F30" w:rsidRPr="00887EF3" w:rsidRDefault="00F70F30" w:rsidP="005134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</w:tr>
      <w:tr w:rsidR="00F70F30" w:rsidRPr="00887EF3" w14:paraId="49D14342" w14:textId="77777777" w:rsidTr="00741B6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F5B" w14:textId="0391176E" w:rsidR="00F70F30" w:rsidRPr="00CC494B" w:rsidRDefault="00F70F30" w:rsidP="0051345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CC494B">
              <w:rPr>
                <w:rFonts w:ascii="Times New Roman" w:eastAsia="SimSun" w:hAnsi="Times New Roman" w:cs="Times New Roman"/>
                <w:lang w:eastAsia="zh-CN"/>
              </w:rPr>
              <w:t>Istoricul conformității cu prevederile legislației, precum și cu prescripțiile Agenției, conform ultimului control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399A" w14:textId="77777777" w:rsidR="00F70F30" w:rsidRPr="00887EF3" w:rsidRDefault="00F70F30" w:rsidP="005134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B718" w14:textId="77777777" w:rsidR="00F70F30" w:rsidRPr="00887EF3" w:rsidRDefault="00F70F30" w:rsidP="005134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C7CB" w14:textId="77777777" w:rsidR="00F70F30" w:rsidRPr="00887EF3" w:rsidRDefault="00F70F30" w:rsidP="005134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9CF" w14:textId="77777777" w:rsidR="00F70F30" w:rsidRPr="00887EF3" w:rsidRDefault="00F70F30" w:rsidP="005134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</w:tr>
    </w:tbl>
    <w:p w14:paraId="7D2662B6" w14:textId="77777777" w:rsidR="00741B6E" w:rsidRDefault="007C5436" w:rsidP="007C5436">
      <w:pPr>
        <w:spacing w:after="0" w:line="240" w:lineRule="auto"/>
        <w:ind w:left="-426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887EF3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lastRenderedPageBreak/>
        <w:t xml:space="preserve">  </w:t>
      </w:r>
    </w:p>
    <w:p w14:paraId="3EACB6FE" w14:textId="508799DC" w:rsidR="007C5436" w:rsidRPr="00887EF3" w:rsidRDefault="007C5436" w:rsidP="007C5436">
      <w:pPr>
        <w:spacing w:after="0" w:line="240" w:lineRule="auto"/>
        <w:ind w:left="-426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887EF3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IV. Lista de întrebări</w:t>
      </w:r>
    </w:p>
    <w:tbl>
      <w:tblPr>
        <w:tblpPr w:leftFromText="180" w:rightFromText="180" w:bottomFromText="200" w:vertAnchor="text" w:horzAnchor="margin" w:tblpXSpec="center" w:tblpY="217"/>
        <w:tblW w:w="55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"/>
        <w:gridCol w:w="3780"/>
        <w:gridCol w:w="2099"/>
        <w:gridCol w:w="394"/>
        <w:gridCol w:w="405"/>
        <w:gridCol w:w="733"/>
        <w:gridCol w:w="2325"/>
        <w:gridCol w:w="537"/>
      </w:tblGrid>
      <w:tr w:rsidR="009E3F30" w:rsidRPr="00887EF3" w14:paraId="2CB5B4CF" w14:textId="77777777" w:rsidTr="00575083">
        <w:trPr>
          <w:trHeight w:val="360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F35D" w14:textId="77777777" w:rsidR="007C5436" w:rsidRPr="00887EF3" w:rsidRDefault="007C5436" w:rsidP="00A657E8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87EF3">
              <w:rPr>
                <w:rFonts w:ascii="Times New Roman" w:eastAsia="Calibri" w:hAnsi="Times New Roman" w:cs="Times New Roman"/>
                <w:b/>
                <w:lang w:eastAsia="ru-RU"/>
              </w:rPr>
              <w:t>Nr. d/o</w:t>
            </w:r>
          </w:p>
        </w:tc>
        <w:tc>
          <w:tcPr>
            <w:tcW w:w="1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D609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Calibri" w:hAnsi="Times New Roman" w:cs="Times New Roman"/>
                <w:b/>
                <w:lang w:eastAsia="zh-CN"/>
              </w:rPr>
              <w:t>Întrebări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C0EE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b/>
                <w:lang w:eastAsia="zh-CN"/>
              </w:rPr>
              <w:t>Referința legală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5AFE" w14:textId="77777777" w:rsidR="007C5436" w:rsidRPr="00887EF3" w:rsidRDefault="007C5436" w:rsidP="00A657E8">
            <w:pPr>
              <w:spacing w:after="0" w:line="240" w:lineRule="auto"/>
              <w:ind w:left="-102" w:right="-102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Calibri" w:hAnsi="Times New Roman" w:cs="Times New Roman"/>
                <w:b/>
                <w:lang w:eastAsia="zh-CN"/>
              </w:rPr>
              <w:t>Conformitatea</w:t>
            </w: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AC72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Calibri" w:hAnsi="Times New Roman" w:cs="Times New Roman"/>
                <w:b/>
                <w:lang w:eastAsia="zh-CN"/>
              </w:rPr>
              <w:t>Comentarii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E07A04" w14:textId="77777777" w:rsidR="007C5436" w:rsidRPr="00887EF3" w:rsidRDefault="007C5436" w:rsidP="00A657E8">
            <w:pPr>
              <w:spacing w:after="0" w:line="240" w:lineRule="auto"/>
              <w:ind w:left="-112" w:right="-107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87EF3">
              <w:rPr>
                <w:rFonts w:ascii="Times New Roman" w:eastAsia="Calibri" w:hAnsi="Times New Roman" w:cs="Times New Roman"/>
                <w:b/>
                <w:lang w:eastAsia="zh-CN"/>
              </w:rPr>
              <w:t>Ponderea</w:t>
            </w:r>
          </w:p>
        </w:tc>
      </w:tr>
      <w:tr w:rsidR="00E43545" w:rsidRPr="00887EF3" w14:paraId="391DA7F5" w14:textId="77777777" w:rsidTr="00575083">
        <w:trPr>
          <w:trHeight w:val="466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3C5E" w14:textId="77777777" w:rsidR="007C5436" w:rsidRPr="00887EF3" w:rsidRDefault="007C5436" w:rsidP="00A657E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D3D1" w14:textId="77777777" w:rsidR="007C5436" w:rsidRPr="00887EF3" w:rsidRDefault="007C5436" w:rsidP="00A657E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C176" w14:textId="77777777" w:rsidR="007C5436" w:rsidRPr="00887EF3" w:rsidRDefault="007C5436" w:rsidP="00A657E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78BF" w14:textId="77777777" w:rsidR="007C5436" w:rsidRPr="00887EF3" w:rsidRDefault="007C5436" w:rsidP="00A657E8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Calibri" w:hAnsi="Times New Roman" w:cs="Times New Roman"/>
                <w:b/>
                <w:lang w:eastAsia="zh-CN"/>
              </w:rPr>
              <w:t>Da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3006" w14:textId="77777777" w:rsidR="007C5436" w:rsidRPr="00887EF3" w:rsidRDefault="007C5436" w:rsidP="00A657E8">
            <w:pPr>
              <w:spacing w:after="0" w:line="240" w:lineRule="auto"/>
              <w:ind w:left="-117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Calibri" w:hAnsi="Times New Roman" w:cs="Times New Roman"/>
                <w:b/>
                <w:lang w:eastAsia="zh-CN"/>
              </w:rPr>
              <w:t>Nu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3198" w14:textId="77777777" w:rsidR="007C5436" w:rsidRPr="00887EF3" w:rsidRDefault="007C5436" w:rsidP="00A657E8">
            <w:pPr>
              <w:spacing w:after="0" w:line="240" w:lineRule="auto"/>
              <w:ind w:left="-107" w:right="-106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Calibri" w:hAnsi="Times New Roman" w:cs="Times New Roman"/>
                <w:b/>
                <w:lang w:eastAsia="zh-CN"/>
              </w:rPr>
              <w:t>Nu este cazul</w:t>
            </w:r>
          </w:p>
        </w:tc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5EC6" w14:textId="77777777" w:rsidR="007C5436" w:rsidRPr="00887EF3" w:rsidRDefault="007C5436" w:rsidP="00A657E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A180" w14:textId="77777777" w:rsidR="007C5436" w:rsidRPr="00887EF3" w:rsidRDefault="007C5436" w:rsidP="00A657E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5436" w:rsidRPr="00887EF3" w14:paraId="2B6F92AC" w14:textId="77777777" w:rsidTr="00A657E8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3087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Calibri" w:hAnsi="Times New Roman" w:cs="Times New Roman"/>
                <w:b/>
                <w:lang w:eastAsia="zh-CN"/>
              </w:rPr>
              <w:t>A. CERINȚE GENERALE ȘI DE IGIENĂ</w:t>
            </w:r>
          </w:p>
        </w:tc>
      </w:tr>
      <w:tr w:rsidR="00E43545" w:rsidRPr="00887EF3" w14:paraId="1495B2FD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8BFA" w14:textId="6708925F" w:rsidR="007C5436" w:rsidRPr="00505A97" w:rsidRDefault="00505A97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1.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D834" w14:textId="10B22FB2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 xml:space="preserve">Unitatea </w:t>
            </w:r>
            <w:r w:rsidRPr="00887EF3">
              <w:rPr>
                <w:rFonts w:ascii="Times New Roman" w:eastAsia="Calibri" w:hAnsi="Times New Roman" w:cs="Times New Roman"/>
                <w:lang w:eastAsia="zh-CN"/>
              </w:rPr>
              <w:t>supusă controlului deține autorizație sanitară veterinară de funcționare valabilă pentru profilul de activitate</w:t>
            </w:r>
            <w:r w:rsidR="000528EC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887EF3">
              <w:rPr>
                <w:rFonts w:ascii="Times New Roman" w:eastAsia="Calibri" w:hAnsi="Times New Roman" w:cs="Times New Roman"/>
                <w:lang w:eastAsia="zh-CN"/>
              </w:rPr>
              <w:t xml:space="preserve">- </w:t>
            </w:r>
            <w:r w:rsidRPr="00887EF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Unitate de </w:t>
            </w:r>
            <w:proofErr w:type="spellStart"/>
            <w:r w:rsidR="00D53153" w:rsidRPr="00887EF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Biodiesel</w:t>
            </w:r>
            <w:proofErr w:type="spellEnd"/>
            <w:r w:rsidRPr="00887EF3">
              <w:rPr>
                <w:rFonts w:ascii="Times New Roman" w:eastAsia="Calibri" w:hAnsi="Times New Roman" w:cs="Times New Roman"/>
                <w:lang w:eastAsia="zh-CN"/>
              </w:rPr>
              <w:t>?</w:t>
            </w:r>
          </w:p>
          <w:p w14:paraId="4C4B0966" w14:textId="77777777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2E9" w14:textId="10F13555" w:rsidR="007C5436" w:rsidRPr="00887EF3" w:rsidRDefault="003B79FC" w:rsidP="003B79FC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Art.</w:t>
            </w:r>
            <w:r w:rsidR="00E662A7">
              <w:rPr>
                <w:rFonts w:ascii="Times New Roman" w:eastAsia="Calibri" w:hAnsi="Times New Roman" w:cs="Times New Roman"/>
                <w:lang w:eastAsia="zh-CN"/>
              </w:rPr>
              <w:t>18</w:t>
            </w:r>
            <w:r w:rsidR="00945988">
              <w:rPr>
                <w:rFonts w:ascii="Times New Roman" w:eastAsia="Calibri" w:hAnsi="Times New Roman" w:cs="Times New Roman"/>
                <w:lang w:eastAsia="zh-CN"/>
              </w:rPr>
              <w:t xml:space="preserve"> alin.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(1) și </w:t>
            </w:r>
            <w:r w:rsidRPr="00887EF3">
              <w:rPr>
                <w:rFonts w:ascii="Times New Roman" w:eastAsia="Calibri" w:hAnsi="Times New Roman" w:cs="Times New Roman"/>
                <w:lang w:eastAsia="zh-CN"/>
              </w:rPr>
              <w:t>pct.6.3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din </w:t>
            </w:r>
            <w:r w:rsidRPr="00887EF3">
              <w:rPr>
                <w:rFonts w:ascii="Times New Roman" w:eastAsia="Calibri" w:hAnsi="Times New Roman" w:cs="Times New Roman"/>
                <w:lang w:eastAsia="zh-CN"/>
              </w:rPr>
              <w:t xml:space="preserve">Anexa nr.6,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din 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>Lege</w:t>
            </w:r>
            <w:r w:rsidR="000528EC"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 xml:space="preserve"> nr. 221/2007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0F04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D308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E28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6EF0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AED2" w14:textId="0466E919" w:rsidR="007C5436" w:rsidRPr="00887EF3" w:rsidRDefault="00704367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20</w:t>
            </w:r>
          </w:p>
        </w:tc>
      </w:tr>
      <w:tr w:rsidR="00E43545" w:rsidRPr="00887EF3" w14:paraId="3D49B731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61C3" w14:textId="25B35514" w:rsidR="007C5436" w:rsidRPr="000C0999" w:rsidRDefault="00505A97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2.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451C" w14:textId="0E8AD4DF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Unit</w:t>
            </w:r>
            <w:r w:rsidR="005428C4">
              <w:rPr>
                <w:rFonts w:ascii="Times New Roman" w:eastAsia="SimSun" w:hAnsi="Times New Roman" w:cs="Times New Roman"/>
                <w:lang w:eastAsia="zh-CN"/>
              </w:rPr>
              <w:t>atea</w:t>
            </w:r>
            <w:r w:rsidRPr="00887EF3">
              <w:rPr>
                <w:rFonts w:ascii="Times New Roman" w:eastAsia="SimSun" w:hAnsi="Times New Roman" w:cs="Times New Roman"/>
                <w:lang w:eastAsia="zh-CN"/>
              </w:rPr>
              <w:t xml:space="preserve"> sau instalațiile sânt construite astfel încât să permită curățarea eficientă și dezinfectarea și că, în caz de necesitate, construcția </w:t>
            </w:r>
            <w:r w:rsidR="009D27C2">
              <w:rPr>
                <w:rFonts w:ascii="Times New Roman" w:eastAsia="SimSun" w:hAnsi="Times New Roman" w:cs="Times New Roman"/>
                <w:lang w:eastAsia="zh-CN"/>
              </w:rPr>
              <w:t>pardoselii</w:t>
            </w:r>
            <w:r w:rsidRPr="00887EF3">
              <w:rPr>
                <w:rFonts w:ascii="Times New Roman" w:eastAsia="SimSun" w:hAnsi="Times New Roman" w:cs="Times New Roman"/>
                <w:lang w:eastAsia="zh-CN"/>
              </w:rPr>
              <w:t xml:space="preserve"> să faciliteze drenarea lichidelor?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4A1F" w14:textId="352C053F" w:rsidR="007C5436" w:rsidRPr="00887EF3" w:rsidRDefault="003B79FC" w:rsidP="0094598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Pr="00887EF3">
              <w:rPr>
                <w:rFonts w:ascii="Times New Roman" w:eastAsia="Calibri" w:hAnsi="Times New Roman" w:cs="Times New Roman"/>
                <w:lang w:eastAsia="zh-CN"/>
              </w:rPr>
              <w:t>rt.23, pct.1, a)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din 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>Lege</w:t>
            </w:r>
            <w:r w:rsidR="000528EC"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 xml:space="preserve"> nr.129/2019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3FFC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6D47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289D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F790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11C7" w14:textId="62B7095C" w:rsidR="007C5436" w:rsidRPr="00887EF3" w:rsidRDefault="009D27C2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</w:tr>
      <w:tr w:rsidR="00E43545" w:rsidRPr="00887EF3" w14:paraId="39A1D491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999B" w14:textId="3124F72F" w:rsidR="007C5436" w:rsidRPr="000C0999" w:rsidRDefault="00505A97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3.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C21A" w14:textId="77777777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Unitatea dispune de instalații de igienă personală, precum cabine pentru duș cu apă caldă, toalete, vestiare și chiuvete pentru personal?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1D69" w14:textId="1B3AADD8" w:rsidR="007C5436" w:rsidRPr="00887EF3" w:rsidRDefault="003B79FC" w:rsidP="0094598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Pr="00887EF3">
              <w:rPr>
                <w:rFonts w:ascii="Times New Roman" w:eastAsia="Calibri" w:hAnsi="Times New Roman" w:cs="Times New Roman"/>
                <w:lang w:eastAsia="zh-CN"/>
              </w:rPr>
              <w:t>rt.23, pct.1, b)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din 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>Lege</w:t>
            </w:r>
            <w:r w:rsidR="000528EC"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 xml:space="preserve"> nr.129/2019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274E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3F0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2EC4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E35B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DED8" w14:textId="46D78FE5" w:rsidR="007C5436" w:rsidRPr="00887EF3" w:rsidRDefault="009D27C2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</w:tr>
      <w:tr w:rsidR="00E43545" w:rsidRPr="00887EF3" w14:paraId="1740E327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9F30" w14:textId="0E74A7C1" w:rsidR="007C5436" w:rsidRPr="00505A97" w:rsidRDefault="00505A97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4.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A61D" w14:textId="570A50D6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Unitatea deține dispozitive adecvate pentru protecția împotriva dăunătorilor, precum insectele, rozătoarele și păsările</w:t>
            </w:r>
            <w:r w:rsidR="001C2BA1">
              <w:rPr>
                <w:rFonts w:ascii="Times New Roman" w:eastAsia="SimSun" w:hAnsi="Times New Roman" w:cs="Times New Roman"/>
                <w:lang w:eastAsia="zh-CN"/>
              </w:rPr>
              <w:t>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90C9" w14:textId="3F3CD16A" w:rsidR="007C5436" w:rsidRPr="00887EF3" w:rsidRDefault="003B79FC" w:rsidP="0094598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Pr="00887EF3">
              <w:rPr>
                <w:rFonts w:ascii="Times New Roman" w:eastAsia="Calibri" w:hAnsi="Times New Roman" w:cs="Times New Roman"/>
                <w:lang w:eastAsia="zh-CN"/>
              </w:rPr>
              <w:t>rt.23, pct.1, c)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din 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>Leg</w:t>
            </w:r>
            <w:bookmarkStart w:id="3" w:name="_GoBack"/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>e</w:t>
            </w:r>
            <w:r w:rsidR="000528EC">
              <w:rPr>
                <w:rFonts w:ascii="Times New Roman" w:eastAsia="Calibri" w:hAnsi="Times New Roman" w:cs="Times New Roman"/>
                <w:lang w:eastAsia="zh-CN"/>
              </w:rPr>
              <w:t>a</w:t>
            </w:r>
            <w:bookmarkEnd w:id="3"/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 xml:space="preserve"> nr.129/2019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3860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E0B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2DAA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9B5D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900" w14:textId="56B8126A" w:rsidR="007C5436" w:rsidRPr="00887EF3" w:rsidRDefault="009D27C2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</w:t>
            </w:r>
          </w:p>
        </w:tc>
      </w:tr>
      <w:tr w:rsidR="00E43545" w:rsidRPr="00887EF3" w14:paraId="06CFD8DD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13F4" w14:textId="3714E7AB" w:rsidR="007C5436" w:rsidRPr="00505A97" w:rsidRDefault="00505A97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5.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47BD" w14:textId="7FADC185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Instalațiile și echipamentele sânt menținute în stare bună de funcționare și se asigură că aparatele de măsur</w:t>
            </w:r>
            <w:r w:rsidR="009E3F30">
              <w:rPr>
                <w:rFonts w:ascii="Times New Roman" w:eastAsia="SimSun" w:hAnsi="Times New Roman" w:cs="Times New Roman"/>
                <w:lang w:eastAsia="zh-CN"/>
              </w:rPr>
              <w:t>are</w:t>
            </w:r>
            <w:r w:rsidRPr="00887EF3">
              <w:rPr>
                <w:rFonts w:ascii="Times New Roman" w:eastAsia="SimSun" w:hAnsi="Times New Roman" w:cs="Times New Roman"/>
                <w:lang w:eastAsia="zh-CN"/>
              </w:rPr>
              <w:t xml:space="preserve"> sunt calibrate periodic?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E2A" w14:textId="7A62E6CA" w:rsidR="007C5436" w:rsidRPr="00887EF3" w:rsidRDefault="003B79FC" w:rsidP="0094598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Pr="00887EF3">
              <w:rPr>
                <w:rFonts w:ascii="Times New Roman" w:eastAsia="Calibri" w:hAnsi="Times New Roman" w:cs="Times New Roman"/>
                <w:lang w:eastAsia="zh-CN"/>
              </w:rPr>
              <w:t>rt.23, pct.1, d)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din 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>Lege</w:t>
            </w:r>
            <w:r w:rsidR="000528EC"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 xml:space="preserve"> nr.129/2019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8FAA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30B7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305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7EE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A962" w14:textId="619964F0" w:rsidR="007C5436" w:rsidRPr="00887EF3" w:rsidRDefault="009E3F30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</w:tr>
      <w:tr w:rsidR="00E43545" w:rsidRPr="00887EF3" w14:paraId="16138D99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5BF7" w14:textId="346F4A8A" w:rsidR="007C5436" w:rsidRPr="00505A97" w:rsidRDefault="00505A97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6.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1016" w14:textId="6ADACCD5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S</w:t>
            </w:r>
            <w:r w:rsidR="0064766B">
              <w:rPr>
                <w:rFonts w:ascii="Times New Roman" w:eastAsia="SimSun" w:hAnsi="Times New Roman" w:cs="Times New Roman"/>
                <w:lang w:eastAsia="zh-CN"/>
              </w:rPr>
              <w:t>u</w:t>
            </w:r>
            <w:r w:rsidRPr="00887EF3">
              <w:rPr>
                <w:rFonts w:ascii="Times New Roman" w:eastAsia="SimSun" w:hAnsi="Times New Roman" w:cs="Times New Roman"/>
                <w:lang w:eastAsia="zh-CN"/>
              </w:rPr>
              <w:t>nt prevăzute dispozitive adecvate pentru curățarea și dezinfectarea îmbrăcămintei și încălțămintei de protecție, a containerelor și a vehiculelor, astfel încât să se evite riscul contaminării?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F17D" w14:textId="02185433" w:rsidR="007C5436" w:rsidRPr="00887EF3" w:rsidRDefault="003B79FC" w:rsidP="0094598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Pr="00887EF3">
              <w:rPr>
                <w:rFonts w:ascii="Times New Roman" w:eastAsia="Calibri" w:hAnsi="Times New Roman" w:cs="Times New Roman"/>
                <w:lang w:eastAsia="zh-CN"/>
              </w:rPr>
              <w:t>rt.23, pct.1, e)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din 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>Lege</w:t>
            </w:r>
            <w:r w:rsidR="00F92CF5"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 xml:space="preserve"> nr.129/2019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058E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D475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4501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0031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46EC" w14:textId="39C8100C" w:rsidR="007C5436" w:rsidRPr="00887EF3" w:rsidRDefault="009E3F30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</w:tr>
      <w:tr w:rsidR="00E43545" w:rsidRPr="00887EF3" w14:paraId="53D6DD52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376" w14:textId="7CAF38A4" w:rsidR="007C5436" w:rsidRPr="00505A97" w:rsidRDefault="00505A97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7.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B748" w14:textId="4B1C7A05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Orice persoană care lucrează în unitatea menționată poartă îmbrăcăminte și încălțăminte de protecție, care sunt prelucrate și dezinfectate periodic?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0E96" w14:textId="520AC444" w:rsidR="007C5436" w:rsidRPr="00887EF3" w:rsidRDefault="003B79FC" w:rsidP="0094598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Pr="00887EF3">
              <w:rPr>
                <w:rFonts w:ascii="Times New Roman" w:eastAsia="Calibri" w:hAnsi="Times New Roman" w:cs="Times New Roman"/>
                <w:lang w:eastAsia="zh-CN"/>
              </w:rPr>
              <w:t>rt.23, pct.2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din 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>Lege</w:t>
            </w:r>
            <w:r w:rsidR="00F92CF5"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 xml:space="preserve"> nr.129/2019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6AA2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9009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722D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F812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AE91" w14:textId="79851A56" w:rsidR="007C5436" w:rsidRPr="00887EF3" w:rsidRDefault="009E3F30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</w:tr>
      <w:tr w:rsidR="00E43545" w:rsidRPr="00887EF3" w14:paraId="7454890D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46D9" w14:textId="38D31459" w:rsidR="007C5436" w:rsidRPr="00505A97" w:rsidRDefault="009D27C2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8.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CB2C" w14:textId="77777777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</w:pPr>
            <w:r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Există o procedură scrisă de operator privind deplasările persoanelor pentru a controla deplasările acestora și a descrie utilizarea corectă a băilor de dezinfectare a încălțămintei și a roților?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36BE" w14:textId="606306DA" w:rsidR="007C5436" w:rsidRPr="00887EF3" w:rsidRDefault="003B79FC" w:rsidP="003B79FC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A</w:t>
            </w:r>
            <w:r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rt.23, pct.3, c)</w:t>
            </w: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din </w:t>
            </w:r>
            <w:r w:rsidR="007C5436"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Lege</w:t>
            </w:r>
            <w:r w:rsidR="00434D4A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a</w:t>
            </w:r>
            <w:r w:rsidR="00945988"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nr.129/2019</w:t>
            </w:r>
            <w:r w:rsidR="007C5436"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61C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56E8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C7BE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861D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C1F5" w14:textId="5BBD0311" w:rsidR="007C5436" w:rsidRPr="00887EF3" w:rsidRDefault="00CD6E1B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</w:t>
            </w:r>
          </w:p>
        </w:tc>
      </w:tr>
      <w:tr w:rsidR="00E43545" w:rsidRPr="00887EF3" w14:paraId="3975F6A4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A8A3" w14:textId="34022701" w:rsidR="007C5436" w:rsidRPr="00505A97" w:rsidRDefault="009D27C2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9.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6B3B" w14:textId="51BDF1F3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În cadrul unității, </w:t>
            </w:r>
            <w:r w:rsidR="00CD6E1B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SOA</w:t>
            </w:r>
            <w:r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sunt manipulate astfel încât să se evite riscul contaminării?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6D21" w14:textId="3CE5DDFB" w:rsidR="007C5436" w:rsidRPr="00887EF3" w:rsidRDefault="003B79FC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252234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A</w:t>
            </w:r>
            <w:r w:rsidRPr="00252234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rt.23,</w:t>
            </w:r>
            <w:r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pct.4, a)</w:t>
            </w: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din </w:t>
            </w:r>
            <w:r w:rsidR="007C5436"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Lege</w:t>
            </w:r>
            <w:r w:rsidR="00434D4A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a</w:t>
            </w:r>
            <w:r w:rsidR="007C5436"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nr.129/2019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7BC1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831D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CDDF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B1C9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5AB0" w14:textId="05886D47" w:rsidR="007C5436" w:rsidRPr="00887EF3" w:rsidRDefault="00CD6E1B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</w:tr>
      <w:tr w:rsidR="00E43545" w:rsidRPr="00887EF3" w14:paraId="4C25EE16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D036" w14:textId="3FBDDFF9" w:rsidR="007C5436" w:rsidRPr="00505A97" w:rsidRDefault="0099061A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10.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9144" w14:textId="7278CAC9" w:rsidR="007C5436" w:rsidRPr="00887EF3" w:rsidRDefault="0099061A" w:rsidP="00A657E8">
            <w:pPr>
              <w:spacing w:after="0" w:line="240" w:lineRule="auto"/>
              <w:ind w:right="-39"/>
              <w:jc w:val="both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SOA</w:t>
            </w:r>
            <w:r w:rsidR="007C5436"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, s</w:t>
            </w:r>
            <w:r w:rsidR="00434D4A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u</w:t>
            </w:r>
            <w:r w:rsidR="007C5436"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nt prelucrate în cel mai scurt timp posibil. După prelucrare, produsele derivate sunt manipulate și depozitate astfel încât să se evite riscul contaminării</w:t>
            </w:r>
            <w:r w:rsidR="00D53153"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BC0A" w14:textId="739882FB" w:rsidR="007C5436" w:rsidRPr="00887EF3" w:rsidRDefault="003B79FC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A</w:t>
            </w:r>
            <w:r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rt.23, pct.4, b)</w:t>
            </w: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din </w:t>
            </w:r>
            <w:r w:rsidR="007C5436"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Lege</w:t>
            </w:r>
            <w:r w:rsidR="00434D4A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a</w:t>
            </w:r>
            <w:r w:rsidR="007C5436"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nr.129/2019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9969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1973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357B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8E51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A312" w14:textId="205007B3" w:rsidR="007C5436" w:rsidRPr="00887EF3" w:rsidRDefault="0099061A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</w:t>
            </w:r>
          </w:p>
        </w:tc>
      </w:tr>
      <w:tr w:rsidR="00E43545" w:rsidRPr="00887EF3" w14:paraId="4289D006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A844" w14:textId="5EEEA6E5" w:rsidR="007C5436" w:rsidRPr="00505A97" w:rsidRDefault="0099061A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11.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3695" w14:textId="3B85D3EA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În timpul oricărei procesări aplicate  </w:t>
            </w:r>
            <w:r w:rsidR="0099061A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SOA</w:t>
            </w:r>
            <w:r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, fiecare parte din ele este tratată la o anumită temperatură pentru o perioadă determinată de timp și sunt prevenite riscurile recontaminării?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D1F7" w14:textId="06793951" w:rsidR="007C5436" w:rsidRPr="00887EF3" w:rsidRDefault="003B79FC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A</w:t>
            </w:r>
            <w:r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rt.23, pct.4, c)</w:t>
            </w: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din </w:t>
            </w:r>
            <w:r w:rsidR="007C5436"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Lege</w:t>
            </w:r>
            <w:r w:rsidR="00434D4A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a</w:t>
            </w:r>
            <w:r w:rsidR="007C5436"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nr.129/2019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B06B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E1D9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07BD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C98F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C01" w14:textId="0C50B8D9" w:rsidR="007C5436" w:rsidRPr="00887EF3" w:rsidRDefault="0099061A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</w:tr>
      <w:tr w:rsidR="00E43545" w:rsidRPr="00887EF3" w14:paraId="22ABA651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51F8" w14:textId="2CC6B9D4" w:rsidR="007C5436" w:rsidRPr="00505A97" w:rsidRDefault="0099061A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lastRenderedPageBreak/>
              <w:t>12.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5E21" w14:textId="77777777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Sunt elaborate și fundamentate proceduri de curățare pentru toate secțiunile unităților sau instalațiilor?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D2F5" w14:textId="21D86A78" w:rsidR="007C5436" w:rsidRPr="00887EF3" w:rsidRDefault="003B79FC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rt.23, pct.4, e)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din 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Lege</w:t>
            </w:r>
            <w:r w:rsidR="00434D4A"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nr.129/2019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D8F8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8560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8134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6CC0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D8D1" w14:textId="3E6184ED" w:rsidR="007C5436" w:rsidRPr="00887EF3" w:rsidRDefault="00AD3B0A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</w:t>
            </w:r>
          </w:p>
        </w:tc>
      </w:tr>
      <w:tr w:rsidR="00E43545" w:rsidRPr="00887EF3" w14:paraId="5993596E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237B" w14:textId="166E79B4" w:rsidR="007C5436" w:rsidRPr="00505A97" w:rsidRDefault="0099061A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13.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60B" w14:textId="77777777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După caz, instalația de prelucrare este separată fizic de abator sau de alte unități, prin amplasarea ei într-o clădire complet separată de abator sau de alte unități?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3553" w14:textId="63D56571" w:rsidR="007C5436" w:rsidRPr="00887EF3" w:rsidRDefault="003B79FC" w:rsidP="00D476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c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t.119,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sub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pct.1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r w:rsidR="00D4765D">
              <w:rPr>
                <w:rFonts w:ascii="Times New Roman" w:eastAsia="Times New Roman" w:hAnsi="Times New Roman" w:cs="Times New Roman"/>
                <w:bCs/>
                <w:lang w:eastAsia="zh-CN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Hotărâre</w:t>
            </w:r>
            <w:r w:rsidR="00D4765D"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de Guvern nr.11/2022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7869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2405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9F6A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B046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68F" w14:textId="1D6D232F" w:rsidR="007C5436" w:rsidRPr="00887EF3" w:rsidRDefault="00AD3B0A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</w:tr>
      <w:tr w:rsidR="00E43545" w:rsidRPr="00887EF3" w14:paraId="1B360B76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2EE0" w14:textId="7A3F6981" w:rsidR="007C5436" w:rsidRPr="00505A97" w:rsidRDefault="0099061A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14.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C72A" w14:textId="38B454E4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După caz, unitatea este dotată cu intrări, zone de recepție, echipamente și ieșiri separate, atât pentru instalația de prelucrare, cât și pentru abator?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7079" w14:textId="44008AB0" w:rsidR="007C5436" w:rsidRPr="00887EF3" w:rsidRDefault="003B79FC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c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t.119,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sub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pct.2, b)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din 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Hotărâre</w:t>
            </w:r>
            <w:r w:rsidR="00D4765D"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de Guvern nr.11/2022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01C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16F5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851B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16F4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66AE" w14:textId="2A571068" w:rsidR="007C5436" w:rsidRPr="00887EF3" w:rsidRDefault="00AD3B0A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</w:t>
            </w:r>
          </w:p>
        </w:tc>
      </w:tr>
      <w:tr w:rsidR="00E43545" w:rsidRPr="00887EF3" w14:paraId="7246D10B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7713" w14:textId="6934A6CB" w:rsidR="007C5436" w:rsidRPr="00505A97" w:rsidRDefault="00AD3B0A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15.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D922" w14:textId="77777777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Sunt luate măsuri pentru prevenirea răspândirii riscurilor prin intermediul personalului comun instalației de prelucrare și abatorului sau altor unități?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742" w14:textId="0CA18249" w:rsidR="007C5436" w:rsidRPr="00887EF3" w:rsidRDefault="003B79FC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c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t.119,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sub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pct.3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din 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Hotărâre</w:t>
            </w:r>
            <w:r w:rsidR="00D4765D"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de Guvern nr.11/2022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D32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086D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83C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06D6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0CB1" w14:textId="1CE304B4" w:rsidR="007C5436" w:rsidRPr="00887EF3" w:rsidRDefault="00AD3B0A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</w:tr>
      <w:tr w:rsidR="00E43545" w:rsidRPr="00887EF3" w14:paraId="151DB84D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7EAC" w14:textId="1A5033DB" w:rsidR="007C5436" w:rsidRPr="00505A97" w:rsidRDefault="00AD3B0A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16.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40B7" w14:textId="399AFD3A" w:rsidR="007B34E9" w:rsidRPr="00304C57" w:rsidRDefault="00EA271D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04C57">
              <w:rPr>
                <w:rFonts w:ascii="Times New Roman" w:eastAsia="SimSun" w:hAnsi="Times New Roman" w:cs="Times New Roman"/>
                <w:lang w:eastAsia="zh-CN"/>
              </w:rPr>
              <w:t>Se respectă interdicția cu privire la accesul persoanelor neautorizate și animalelor la instalația de prelucrare?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50BF" w14:textId="2B0FE304" w:rsidR="007C5436" w:rsidRPr="00887EF3" w:rsidRDefault="003B79FC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c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t.119,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sub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pct.4 din 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Hotărâre</w:t>
            </w:r>
            <w:r w:rsidR="00D4765D"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de Guvern nr.11/2022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5ED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CD70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EA5F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308D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7C99" w14:textId="2096B338" w:rsidR="007C5436" w:rsidRPr="00887EF3" w:rsidRDefault="00AD3B0A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</w:tr>
      <w:tr w:rsidR="00E43545" w:rsidRPr="00887EF3" w14:paraId="310B8C50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16B9" w14:textId="23A5F52F" w:rsidR="007C5436" w:rsidRPr="00505A97" w:rsidRDefault="00AD3B0A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17.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8C40" w14:textId="7C08D30F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 xml:space="preserve">Instalația de prelucrare separă un sector curat de un sector murdar. Sectorul murdar cuprinde un spațiu acoperit pentru recepționarea </w:t>
            </w:r>
            <w:r w:rsidR="005D1552">
              <w:rPr>
                <w:rFonts w:ascii="Times New Roman" w:eastAsia="SimSun" w:hAnsi="Times New Roman" w:cs="Times New Roman"/>
                <w:lang w:eastAsia="zh-CN"/>
              </w:rPr>
              <w:t>SOA</w:t>
            </w:r>
            <w:r w:rsidRPr="00887EF3">
              <w:rPr>
                <w:rFonts w:ascii="Times New Roman" w:eastAsia="SimSun" w:hAnsi="Times New Roman" w:cs="Times New Roman"/>
                <w:lang w:eastAsia="zh-CN"/>
              </w:rPr>
              <w:t xml:space="preserve"> și este construit astfel încât să fie ușor de curățat și dezinfectat. Podelele sunt construite astfel încât să faciliteze drenarea lichidelor</w:t>
            </w:r>
            <w:r w:rsidR="00EA271D">
              <w:rPr>
                <w:rFonts w:ascii="Times New Roman" w:eastAsia="SimSun" w:hAnsi="Times New Roman" w:cs="Times New Roman"/>
                <w:lang w:eastAsia="zh-CN"/>
              </w:rPr>
              <w:t>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534F" w14:textId="1B84E8A5" w:rsidR="007C5436" w:rsidRPr="00887EF3" w:rsidRDefault="003B79FC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c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t.121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din 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Hotărâre</w:t>
            </w:r>
            <w:r w:rsidR="00D4765D"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de Guvern nr.11/2022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D24B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63DC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B5E1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531B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E889" w14:textId="065CAAD1" w:rsidR="007C5436" w:rsidRPr="00887EF3" w:rsidRDefault="005D1552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</w:t>
            </w:r>
          </w:p>
        </w:tc>
      </w:tr>
      <w:tr w:rsidR="00E43545" w:rsidRPr="00887EF3" w14:paraId="4C06638C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9EA" w14:textId="2B13B7B8" w:rsidR="007C5436" w:rsidRPr="00505A97" w:rsidRDefault="00AD3B0A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18.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349D" w14:textId="1B5F665E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 xml:space="preserve">Instalația de prelucrare are o capacitate suficientă de producție de apă caldă și abur pentru prelucrarea </w:t>
            </w:r>
            <w:r w:rsidR="005D1552">
              <w:rPr>
                <w:rFonts w:ascii="Times New Roman" w:eastAsia="SimSun" w:hAnsi="Times New Roman" w:cs="Times New Roman"/>
                <w:lang w:eastAsia="zh-CN"/>
              </w:rPr>
              <w:t>SOA</w:t>
            </w:r>
            <w:r w:rsidR="00EA271D">
              <w:rPr>
                <w:rFonts w:ascii="Times New Roman" w:eastAsia="SimSun" w:hAnsi="Times New Roman" w:cs="Times New Roman"/>
                <w:lang w:eastAsia="zh-CN"/>
              </w:rPr>
              <w:t>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2883" w14:textId="2EBA2468" w:rsidR="007C5436" w:rsidRPr="00887EF3" w:rsidRDefault="003B79FC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c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t.123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din 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Hotărâre</w:t>
            </w:r>
            <w:r w:rsidR="005B0327"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de Guvern nr.11/2022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17FE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712B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6F3D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5139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DE49" w14:textId="734FADC7" w:rsidR="007C5436" w:rsidRPr="00887EF3" w:rsidRDefault="005D1552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</w:tr>
      <w:tr w:rsidR="00E43545" w:rsidRPr="00887EF3" w14:paraId="22E01717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4085" w14:textId="1DB38FDB" w:rsidR="007C5436" w:rsidRPr="00505A97" w:rsidRDefault="00AD3B0A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19.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1365" w14:textId="5F61132A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Dacă este necesar tratamentul termic, toate instalațiile sunt dotate cu echipament de măsurare pentru monitorizarea temperaturii în funcție de timp și, dacă se aplică metodei de prelucrare utilizate, a presiunii în punctele critice</w:t>
            </w:r>
            <w:r w:rsidR="00EA271D">
              <w:rPr>
                <w:rFonts w:ascii="Times New Roman" w:eastAsia="SimSun" w:hAnsi="Times New Roman" w:cs="Times New Roman"/>
                <w:lang w:eastAsia="zh-CN"/>
              </w:rPr>
              <w:t>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E4E0" w14:textId="3613771C" w:rsidR="007C5436" w:rsidRPr="00887EF3" w:rsidRDefault="003B79FC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c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t.125,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sub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pct.1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din </w:t>
            </w:r>
            <w:r w:rsidR="00945988">
              <w:rPr>
                <w:rFonts w:ascii="Times New Roman" w:eastAsia="Times New Roman" w:hAnsi="Times New Roman" w:cs="Times New Roman"/>
                <w:bCs/>
                <w:lang w:eastAsia="zh-CN"/>
              </w:rPr>
              <w:t>Hotărâre</w:t>
            </w:r>
            <w:r w:rsidR="005B0327"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="00945988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de Guvern nr.11/2022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67C0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0CAF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90E9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ED86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EDF8" w14:textId="52CAA367" w:rsidR="007C5436" w:rsidRPr="00887EF3" w:rsidRDefault="005D1552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</w:t>
            </w:r>
          </w:p>
        </w:tc>
      </w:tr>
      <w:tr w:rsidR="00E43545" w:rsidRPr="00887EF3" w14:paraId="0247104C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9896" w14:textId="5FC8A1C9" w:rsidR="007C5436" w:rsidRPr="00505A97" w:rsidRDefault="00AD3B0A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20.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740E" w14:textId="08D5324D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Unitatea  dispune de dispozitive pentru înregistrarea continuă a rezultatelor măsurătorilor astfel încât acestea să rămână accesibile pentru controale oficiale</w:t>
            </w:r>
            <w:r w:rsidR="00EA271D">
              <w:rPr>
                <w:rFonts w:ascii="Times New Roman" w:eastAsia="SimSun" w:hAnsi="Times New Roman" w:cs="Times New Roman"/>
                <w:lang w:eastAsia="zh-CN"/>
              </w:rPr>
              <w:t>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1474" w14:textId="23CD4909" w:rsidR="007C5436" w:rsidRPr="00887EF3" w:rsidRDefault="003B79FC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c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t.125,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sub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pct.2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din 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Hotărâre</w:t>
            </w:r>
            <w:r w:rsidR="005B0327"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de Guvern nr.11/2022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780A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DF91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7F8A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9E02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9A82" w14:textId="42EB86DA" w:rsidR="007C5436" w:rsidRPr="00887EF3" w:rsidRDefault="005D1552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</w:t>
            </w:r>
          </w:p>
        </w:tc>
      </w:tr>
      <w:tr w:rsidR="00E43545" w:rsidRPr="00887EF3" w14:paraId="70EF7006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E762" w14:textId="23BC9B0E" w:rsidR="007C5436" w:rsidRPr="00505A97" w:rsidRDefault="005D1552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21.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8826" w14:textId="7B9C6690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Unitatea dispune de un sistem de siguranță care să prevină supraîncălzirea</w:t>
            </w:r>
            <w:r w:rsidR="00DB3BF0">
              <w:rPr>
                <w:rFonts w:ascii="Times New Roman" w:eastAsia="SimSun" w:hAnsi="Times New Roman" w:cs="Times New Roman"/>
                <w:lang w:eastAsia="zh-CN"/>
              </w:rPr>
              <w:t>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F9CB" w14:textId="1577AC46" w:rsidR="007C5436" w:rsidRPr="00887EF3" w:rsidRDefault="003B79FC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c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t.125,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sub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pct.3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din 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Hotărâre</w:t>
            </w:r>
            <w:r w:rsidR="005B0327"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de Guvern nr.11/2022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8802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9575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9673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97A9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1F16" w14:textId="60A12A44" w:rsidR="007C5436" w:rsidRPr="00887EF3" w:rsidRDefault="005D1552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</w:t>
            </w:r>
          </w:p>
        </w:tc>
      </w:tr>
      <w:tr w:rsidR="00E43545" w:rsidRPr="00887EF3" w14:paraId="2720EA20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78A3" w14:textId="0439820F" w:rsidR="007C5436" w:rsidRPr="00505A97" w:rsidRDefault="005D1552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22.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D2C3" w14:textId="112757A1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 xml:space="preserve">Există o separare clară a zonei din instalație unde sunt descărcate </w:t>
            </w:r>
            <w:r w:rsidR="00F37A64">
              <w:rPr>
                <w:rFonts w:ascii="Times New Roman" w:eastAsia="SimSun" w:hAnsi="Times New Roman" w:cs="Times New Roman"/>
                <w:lang w:eastAsia="zh-CN"/>
              </w:rPr>
              <w:t>SOA</w:t>
            </w:r>
            <w:r w:rsidRPr="00887EF3">
              <w:rPr>
                <w:rFonts w:ascii="Times New Roman" w:eastAsia="SimSun" w:hAnsi="Times New Roman" w:cs="Times New Roman"/>
                <w:lang w:eastAsia="zh-CN"/>
              </w:rPr>
              <w:t xml:space="preserve"> care urmează a fi prelucrate în zonele prevăzute pentru prelucrarea produsului în cauză și pentru depozitarea produsului derivat</w:t>
            </w:r>
            <w:r w:rsidR="00DB3BF0">
              <w:rPr>
                <w:rFonts w:ascii="Times New Roman" w:eastAsia="SimSun" w:hAnsi="Times New Roman" w:cs="Times New Roman"/>
                <w:lang w:eastAsia="zh-CN"/>
              </w:rPr>
              <w:t>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82F8" w14:textId="716F7359" w:rsidR="007C5436" w:rsidRPr="00887EF3" w:rsidRDefault="003B79FC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c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t.126</w:t>
            </w:r>
            <w:r w:rsidR="005B032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din 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Hotărâre</w:t>
            </w:r>
            <w:r w:rsidR="005B032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a 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de Guvern nr.11/2022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2EF2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E55D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E68A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4075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99F4" w14:textId="5C27FE36" w:rsidR="007C5436" w:rsidRPr="00887EF3" w:rsidRDefault="00F37A64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</w:tr>
      <w:tr w:rsidR="00E43545" w:rsidRPr="00887EF3" w14:paraId="6EC2783D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A837" w14:textId="28D02473" w:rsidR="007C5436" w:rsidRPr="00505A97" w:rsidRDefault="005D1552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23.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109C" w14:textId="2B0C429B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Instalați</w:t>
            </w:r>
            <w:r w:rsidR="005428C4">
              <w:rPr>
                <w:rFonts w:ascii="Times New Roman" w:eastAsia="SimSun" w:hAnsi="Times New Roman" w:cs="Times New Roman"/>
                <w:lang w:eastAsia="zh-CN"/>
              </w:rPr>
              <w:t>a</w:t>
            </w:r>
            <w:r w:rsidRPr="00887EF3">
              <w:rPr>
                <w:rFonts w:ascii="Times New Roman" w:eastAsia="SimSun" w:hAnsi="Times New Roman" w:cs="Times New Roman"/>
                <w:lang w:eastAsia="zh-CN"/>
              </w:rPr>
              <w:t xml:space="preserve"> de prelucrare dispun</w:t>
            </w:r>
            <w:r w:rsidR="005428C4">
              <w:rPr>
                <w:rFonts w:ascii="Times New Roman" w:eastAsia="SimSun" w:hAnsi="Times New Roman" w:cs="Times New Roman"/>
                <w:lang w:eastAsia="zh-CN"/>
              </w:rPr>
              <w:t>e</w:t>
            </w:r>
            <w:r w:rsidRPr="00887EF3">
              <w:rPr>
                <w:rFonts w:ascii="Times New Roman" w:eastAsia="SimSun" w:hAnsi="Times New Roman" w:cs="Times New Roman"/>
                <w:lang w:eastAsia="zh-CN"/>
              </w:rPr>
              <w:t xml:space="preserve"> de echipament pentru curățarea și dezinfectarea containerelor sau a recipientelor în care se primesc </w:t>
            </w:r>
            <w:r w:rsidRPr="00887EF3"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</w:t>
            </w:r>
            <w:r w:rsidR="00F37A64">
              <w:rPr>
                <w:rFonts w:ascii="Times New Roman" w:eastAsia="SimSun" w:hAnsi="Times New Roman" w:cs="Times New Roman"/>
                <w:lang w:eastAsia="zh-CN"/>
              </w:rPr>
              <w:t>SOA</w:t>
            </w:r>
            <w:r w:rsidRPr="00887EF3">
              <w:rPr>
                <w:rFonts w:ascii="Times New Roman" w:eastAsia="SimSun" w:hAnsi="Times New Roman" w:cs="Times New Roman"/>
                <w:lang w:eastAsia="zh-CN"/>
              </w:rPr>
              <w:t xml:space="preserve"> și a mijloacelor de transport în care acestea sunt transportate</w:t>
            </w:r>
            <w:r w:rsidR="00DB3BF0">
              <w:rPr>
                <w:rFonts w:ascii="Times New Roman" w:eastAsia="SimSun" w:hAnsi="Times New Roman" w:cs="Times New Roman"/>
                <w:lang w:eastAsia="zh-CN"/>
              </w:rPr>
              <w:t>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0738" w14:textId="6D2F6C22" w:rsidR="007C5436" w:rsidRPr="00887EF3" w:rsidRDefault="003B79FC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t.127 din 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Hotărâre</w:t>
            </w:r>
            <w:r w:rsidR="005B0327"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de Guvern nr.11/2022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9AF4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518B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FF3E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946A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465" w14:textId="7089B281" w:rsidR="007C5436" w:rsidRPr="00887EF3" w:rsidRDefault="002F45F4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</w:tr>
      <w:tr w:rsidR="00E43545" w:rsidRPr="00887EF3" w14:paraId="6DBAEE2C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BE9C" w14:textId="02720D60" w:rsidR="007C5436" w:rsidRPr="00505A97" w:rsidRDefault="005D1552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lastRenderedPageBreak/>
              <w:t>24.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49A7" w14:textId="77777777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Există echipament pentru dezinfectarea roților și a altor părți ale vehiculului la plecarea acestora din sectorul murdar al instalației de prelucrare?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637C" w14:textId="5BA91345" w:rsidR="007C5436" w:rsidRPr="00887EF3" w:rsidRDefault="003B79FC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t.128 din 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Hotărâre</w:t>
            </w:r>
            <w:r w:rsidR="005B0327"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de Guvern nr.11/2022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6163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0EE5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51D1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849D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2BAB" w14:textId="2C351664" w:rsidR="007C5436" w:rsidRPr="00887EF3" w:rsidRDefault="002379A3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</w:t>
            </w:r>
          </w:p>
        </w:tc>
      </w:tr>
      <w:tr w:rsidR="00E43545" w:rsidRPr="00887EF3" w14:paraId="3A2C2E42" w14:textId="77777777" w:rsidTr="00575083">
        <w:trPr>
          <w:trHeight w:val="50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10E3" w14:textId="59E581BF" w:rsidR="007C5436" w:rsidRPr="00505A97" w:rsidRDefault="002F45F4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25.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488" w14:textId="600A0D75" w:rsidR="007C5436" w:rsidRPr="00887EF3" w:rsidRDefault="00DB3BF0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I</w:t>
            </w:r>
            <w:r w:rsidR="007C5436" w:rsidRPr="00887EF3">
              <w:rPr>
                <w:rFonts w:ascii="Times New Roman" w:eastAsia="SimSun" w:hAnsi="Times New Roman" w:cs="Times New Roman"/>
                <w:lang w:eastAsia="zh-CN"/>
              </w:rPr>
              <w:t>nstalați</w:t>
            </w:r>
            <w:r>
              <w:rPr>
                <w:rFonts w:ascii="Times New Roman" w:eastAsia="SimSun" w:hAnsi="Times New Roman" w:cs="Times New Roman"/>
                <w:lang w:eastAsia="zh-CN"/>
              </w:rPr>
              <w:t>a</w:t>
            </w:r>
            <w:r w:rsidR="007C5436" w:rsidRPr="00887EF3">
              <w:rPr>
                <w:rFonts w:ascii="Times New Roman" w:eastAsia="SimSun" w:hAnsi="Times New Roman" w:cs="Times New Roman"/>
                <w:lang w:eastAsia="zh-CN"/>
              </w:rPr>
              <w:t xml:space="preserve"> de prelucrare </w:t>
            </w:r>
            <w:r w:rsidRPr="00DB3BF0">
              <w:rPr>
                <w:rFonts w:ascii="Times New Roman" w:eastAsia="SimSun" w:hAnsi="Times New Roman" w:cs="Times New Roman"/>
                <w:lang w:eastAsia="zh-CN"/>
              </w:rPr>
              <w:t>dispune de</w:t>
            </w:r>
            <w:r w:rsidR="007C5436" w:rsidRPr="00887EF3">
              <w:rPr>
                <w:rFonts w:ascii="Times New Roman" w:eastAsia="SimSun" w:hAnsi="Times New Roman" w:cs="Times New Roman"/>
                <w:lang w:eastAsia="zh-CN"/>
              </w:rPr>
              <w:t xml:space="preserve"> un sistem de eliminare a apelor uzate</w:t>
            </w:r>
            <w:r>
              <w:rPr>
                <w:rFonts w:ascii="Times New Roman" w:eastAsia="SimSun" w:hAnsi="Times New Roman" w:cs="Times New Roman"/>
                <w:lang w:eastAsia="zh-CN"/>
              </w:rPr>
              <w:t>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E47E" w14:textId="0055142A" w:rsidR="007C5436" w:rsidRPr="00887EF3" w:rsidRDefault="003B79FC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t.129 din 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Hotărâre</w:t>
            </w:r>
            <w:r w:rsidR="005B0327"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de Guvern nr.11/2022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B3BA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CD5F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9771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B366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38BA" w14:textId="05F826A2" w:rsidR="007C5436" w:rsidRPr="00887EF3" w:rsidRDefault="002379A3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</w:t>
            </w:r>
          </w:p>
        </w:tc>
      </w:tr>
      <w:tr w:rsidR="007C5436" w:rsidRPr="00887EF3" w14:paraId="7BFBC1B1" w14:textId="77777777" w:rsidTr="00A657E8">
        <w:trPr>
          <w:trHeight w:val="13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0439" w14:textId="27B74F72" w:rsidR="007C5436" w:rsidRPr="00887EF3" w:rsidRDefault="009033C1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887EF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B</w:t>
            </w:r>
            <w:r w:rsidR="007C5436" w:rsidRPr="00887EF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. CERINȚE PRIVIND </w:t>
            </w:r>
            <w:r w:rsidR="003430D7" w:rsidRPr="00887EF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PRODUCEREA BIODIESELULUI</w:t>
            </w:r>
          </w:p>
        </w:tc>
      </w:tr>
      <w:tr w:rsidR="00A657E8" w:rsidRPr="00887EF3" w14:paraId="35DF40F6" w14:textId="77777777" w:rsidTr="00575083">
        <w:trPr>
          <w:trHeight w:val="1785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28BFB" w14:textId="2478812B" w:rsidR="00A657E8" w:rsidRPr="00505A97" w:rsidRDefault="00A657E8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26.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0C639" w14:textId="2247504C" w:rsidR="00A657E8" w:rsidRPr="00A657E8" w:rsidRDefault="00A657E8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A657E8">
              <w:rPr>
                <w:rFonts w:ascii="Times New Roman" w:eastAsia="SimSun" w:hAnsi="Times New Roman" w:cs="Times New Roman"/>
                <w:lang w:eastAsia="zh-CN"/>
              </w:rPr>
              <w:t>În cazului utilizării uleiului de pește sau grăsimilor topite, acestea au fost produse în conformitate cu Regulile specifice de igienă a produselor alimentare de origine animală, aprobate prin Hotărârea Guvernului nr. 435/2010</w:t>
            </w:r>
            <w:r>
              <w:rPr>
                <w:rFonts w:ascii="Times New Roman" w:eastAsia="SimSun" w:hAnsi="Times New Roman" w:cs="Times New Roman"/>
                <w:lang w:eastAsia="zh-CN"/>
              </w:rPr>
              <w:t>?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1285D" w14:textId="5E2EC4AE" w:rsidR="00A657E8" w:rsidRPr="00887EF3" w:rsidRDefault="003B79FC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c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t.161,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sub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pct.1, (a, b)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din </w:t>
            </w:r>
            <w:r w:rsidR="00A657E8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Hotărâre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="00A657E8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de Guvern nr.11/2022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63F58" w14:textId="77777777" w:rsidR="00A657E8" w:rsidRPr="00887EF3" w:rsidRDefault="00A657E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8D85B" w14:textId="77777777" w:rsidR="00A657E8" w:rsidRPr="00887EF3" w:rsidRDefault="00A657E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0D62D" w14:textId="77777777" w:rsidR="00A657E8" w:rsidRPr="00887EF3" w:rsidRDefault="00A657E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56240" w14:textId="77777777" w:rsidR="00A657E8" w:rsidRPr="00887EF3" w:rsidRDefault="00A657E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70C4A" w14:textId="6C5A88D6" w:rsidR="00A657E8" w:rsidRPr="00887EF3" w:rsidRDefault="00A657E8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</w:t>
            </w:r>
          </w:p>
        </w:tc>
      </w:tr>
      <w:tr w:rsidR="00A657E8" w:rsidRPr="00887EF3" w14:paraId="2B72C525" w14:textId="77777777" w:rsidTr="00575083">
        <w:trPr>
          <w:trHeight w:val="1344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5B007" w14:textId="77777777" w:rsidR="00A657E8" w:rsidRDefault="00A657E8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EE836" w14:textId="315F5E7B" w:rsidR="00A657E8" w:rsidRPr="00A657E8" w:rsidRDefault="00A657E8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A657E8">
              <w:rPr>
                <w:rFonts w:ascii="Times New Roman" w:eastAsia="SimSun" w:hAnsi="Times New Roman" w:cs="Times New Roman"/>
                <w:lang w:eastAsia="zh-CN"/>
              </w:rPr>
              <w:t>În cazul utilizării fracției de grăsime obținută din prelucrarea materialelor de categoria 1 sau 2, s</w:t>
            </w:r>
            <w:r w:rsidR="00917588">
              <w:rPr>
                <w:rFonts w:ascii="Times New Roman" w:eastAsia="SimSun" w:hAnsi="Times New Roman" w:cs="Times New Roman"/>
                <w:lang w:eastAsia="zh-CN"/>
              </w:rPr>
              <w:t>-</w:t>
            </w:r>
            <w:r w:rsidRPr="00A657E8">
              <w:rPr>
                <w:rFonts w:ascii="Times New Roman" w:eastAsia="SimSun" w:hAnsi="Times New Roman" w:cs="Times New Roman"/>
                <w:lang w:eastAsia="zh-CN"/>
              </w:rPr>
              <w:t>a utilizat metoda de prelucrare menționată la pct. 149 din HG nr. 11/2022 (sterilizare prin presiune)?</w:t>
            </w:r>
          </w:p>
        </w:tc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F607F" w14:textId="77777777" w:rsidR="00A657E8" w:rsidRPr="00887EF3" w:rsidRDefault="00A657E8" w:rsidP="00A657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5ABCD" w14:textId="77777777" w:rsidR="00A657E8" w:rsidRPr="00887EF3" w:rsidRDefault="00A657E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C8BC7" w14:textId="77777777" w:rsidR="00A657E8" w:rsidRPr="00887EF3" w:rsidRDefault="00A657E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AFC86" w14:textId="77777777" w:rsidR="00A657E8" w:rsidRPr="00887EF3" w:rsidRDefault="00A657E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69977" w14:textId="77777777" w:rsidR="00A657E8" w:rsidRPr="00887EF3" w:rsidRDefault="00A657E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A3C94" w14:textId="77777777" w:rsidR="00A657E8" w:rsidRDefault="00A657E8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A657E8" w:rsidRPr="00887EF3" w14:paraId="1E08A7A5" w14:textId="77777777" w:rsidTr="00575083">
        <w:trPr>
          <w:trHeight w:val="138"/>
        </w:trPr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C7C1" w14:textId="77777777" w:rsidR="00A657E8" w:rsidRPr="00887EF3" w:rsidRDefault="00A657E8" w:rsidP="00A657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9EC0" w14:textId="3AA5B918" w:rsidR="00A657E8" w:rsidRPr="00A657E8" w:rsidRDefault="00A657E8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A657E8">
              <w:rPr>
                <w:rFonts w:ascii="Times New Roman" w:eastAsia="SimSun" w:hAnsi="Times New Roman" w:cs="Times New Roman"/>
                <w:lang w:eastAsia="zh-CN"/>
              </w:rPr>
              <w:t xml:space="preserve">În cazul </w:t>
            </w:r>
            <w:r w:rsidRPr="00A657E8">
              <w:t xml:space="preserve"> </w:t>
            </w:r>
            <w:r w:rsidRPr="00A657E8">
              <w:rPr>
                <w:rFonts w:ascii="Times New Roman" w:eastAsia="SimSun" w:hAnsi="Times New Roman" w:cs="Times New Roman"/>
                <w:lang w:eastAsia="zh-CN"/>
              </w:rPr>
              <w:t>utilizării fracției de grăsime obținută din prelucrarea materialelor de categoria 3, sau utilizat metodele de prelucrare în conformitate cu metodele descrise în secțiunea a 3-a pct. 149-155 din HG nr. 11/2022?</w:t>
            </w:r>
          </w:p>
        </w:tc>
        <w:tc>
          <w:tcPr>
            <w:tcW w:w="9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157A" w14:textId="6F77DAD5" w:rsidR="00A657E8" w:rsidRPr="00887EF3" w:rsidRDefault="00A657E8" w:rsidP="00A657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A830" w14:textId="77777777" w:rsidR="00A657E8" w:rsidRPr="00887EF3" w:rsidRDefault="00A657E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FC1F" w14:textId="77777777" w:rsidR="00A657E8" w:rsidRPr="00887EF3" w:rsidRDefault="00A657E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246E" w14:textId="77777777" w:rsidR="00A657E8" w:rsidRPr="00887EF3" w:rsidRDefault="00A657E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4A69" w14:textId="77777777" w:rsidR="00A657E8" w:rsidRPr="00887EF3" w:rsidRDefault="00A657E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4556" w14:textId="77777777" w:rsidR="00A657E8" w:rsidRPr="00887EF3" w:rsidRDefault="00A657E8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43545" w:rsidRPr="00887EF3" w14:paraId="0974D05D" w14:textId="77777777" w:rsidTr="00575083">
        <w:trPr>
          <w:trHeight w:val="138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0644C" w14:textId="58A3B566" w:rsidR="009F1238" w:rsidRPr="00505A97" w:rsidRDefault="000A501C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27.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D34B" w14:textId="77777777" w:rsidR="009F1238" w:rsidRDefault="009F1238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Grăsimile procesate preliminar se prelucrează utilizând metoda:</w:t>
            </w:r>
          </w:p>
          <w:p w14:paraId="01C4A7A2" w14:textId="32DA8313" w:rsidR="009F1238" w:rsidRPr="00887EF3" w:rsidRDefault="009F1238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 xml:space="preserve">În cazul grăsimilor provenite de la rumegătoare, impuritățile insolubile peste 0,15% din greutate se îndepărtează, iar grăsimile prelucrate se supun ulterior </w:t>
            </w:r>
            <w:r w:rsidRPr="004A2957">
              <w:rPr>
                <w:rFonts w:ascii="Times New Roman" w:eastAsia="SimSun" w:hAnsi="Times New Roman" w:cs="Times New Roman"/>
                <w:shd w:val="clear" w:color="auto" w:fill="FFFFFF" w:themeFill="background1"/>
                <w:lang w:eastAsia="zh-CN"/>
              </w:rPr>
              <w:t xml:space="preserve">esterificării și </w:t>
            </w:r>
            <w:proofErr w:type="spellStart"/>
            <w:r w:rsidRPr="004A2957">
              <w:rPr>
                <w:rFonts w:ascii="Times New Roman" w:eastAsia="SimSun" w:hAnsi="Times New Roman" w:cs="Times New Roman"/>
                <w:shd w:val="clear" w:color="auto" w:fill="FFFFFF" w:themeFill="background1"/>
                <w:lang w:eastAsia="zh-CN"/>
              </w:rPr>
              <w:t>transesterificării</w:t>
            </w:r>
            <w:proofErr w:type="spellEnd"/>
            <w:r w:rsidRPr="004A2957">
              <w:rPr>
                <w:rFonts w:ascii="Times New Roman" w:eastAsia="SimSun" w:hAnsi="Times New Roman" w:cs="Times New Roman"/>
                <w:shd w:val="clear" w:color="auto" w:fill="FFFFFF" w:themeFill="background1"/>
                <w:lang w:eastAsia="zh-CN"/>
              </w:rPr>
              <w:t>?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F942B" w14:textId="5AF3376B" w:rsidR="009F1238" w:rsidRPr="00887EF3" w:rsidRDefault="003B79FC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c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t.161,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sub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pct.2, a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din </w:t>
            </w:r>
            <w:r w:rsidR="009F1238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Hotărâre</w:t>
            </w:r>
            <w:r w:rsidR="005B0327"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="009F1238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de Guvern nr.11/2022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6CF" w14:textId="77777777" w:rsidR="009F1238" w:rsidRPr="00887EF3" w:rsidRDefault="009F123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BDDF" w14:textId="77777777" w:rsidR="009F1238" w:rsidRPr="00887EF3" w:rsidRDefault="009F123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D01C" w14:textId="77777777" w:rsidR="009F1238" w:rsidRPr="00887EF3" w:rsidRDefault="009F123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6935" w14:textId="77777777" w:rsidR="009F1238" w:rsidRPr="00887EF3" w:rsidRDefault="009F123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40873" w14:textId="538E8756" w:rsidR="009F1238" w:rsidRPr="00887EF3" w:rsidRDefault="000A501C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</w:t>
            </w:r>
          </w:p>
        </w:tc>
      </w:tr>
      <w:tr w:rsidR="00E43545" w:rsidRPr="00887EF3" w14:paraId="0165A3F2" w14:textId="77777777" w:rsidTr="00575083">
        <w:trPr>
          <w:trHeight w:val="138"/>
        </w:trPr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CBA2D" w14:textId="77777777" w:rsidR="009F1238" w:rsidRPr="00887EF3" w:rsidRDefault="009F1238" w:rsidP="00A657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E616" w14:textId="5D3EF6CA" w:rsidR="009F1238" w:rsidRPr="00887EF3" w:rsidRDefault="000A501C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shd w:val="clear" w:color="auto" w:fill="FFFFFF" w:themeFill="background1"/>
                <w:lang w:eastAsia="zh-CN"/>
              </w:rPr>
              <w:t>Pentru e</w:t>
            </w:r>
            <w:r w:rsidR="009F1238" w:rsidRPr="004A2957">
              <w:rPr>
                <w:rFonts w:ascii="Times New Roman" w:eastAsia="SimSun" w:hAnsi="Times New Roman" w:cs="Times New Roman"/>
                <w:shd w:val="clear" w:color="auto" w:fill="FFFFFF" w:themeFill="background1"/>
                <w:lang w:eastAsia="zh-CN"/>
              </w:rPr>
              <w:t>sterificare se</w:t>
            </w:r>
            <w:r w:rsidR="009F1238" w:rsidRPr="00887EF3">
              <w:rPr>
                <w:rFonts w:ascii="Times New Roman" w:eastAsia="SimSun" w:hAnsi="Times New Roman" w:cs="Times New Roman"/>
                <w:lang w:eastAsia="zh-CN"/>
              </w:rPr>
              <w:t xml:space="preserve"> scade pH-ul sub 1, prin adăugarea acidului sulfuric (H</w:t>
            </w:r>
            <w:r w:rsidR="009F1238" w:rsidRPr="00382705">
              <w:rPr>
                <w:rFonts w:ascii="Times New Roman" w:eastAsia="SimSun" w:hAnsi="Times New Roman" w:cs="Times New Roman"/>
                <w:vertAlign w:val="subscript"/>
                <w:lang w:eastAsia="zh-CN"/>
              </w:rPr>
              <w:t>2</w:t>
            </w:r>
            <w:r w:rsidR="009F1238" w:rsidRPr="00887EF3">
              <w:rPr>
                <w:rFonts w:ascii="Times New Roman" w:eastAsia="SimSun" w:hAnsi="Times New Roman" w:cs="Times New Roman"/>
                <w:lang w:eastAsia="zh-CN"/>
              </w:rPr>
              <w:t>SO</w:t>
            </w:r>
            <w:r w:rsidR="009F1238" w:rsidRPr="00382705">
              <w:rPr>
                <w:rFonts w:ascii="Times New Roman" w:eastAsia="SimSun" w:hAnsi="Times New Roman" w:cs="Times New Roman"/>
                <w:vertAlign w:val="subscript"/>
                <w:lang w:eastAsia="zh-CN"/>
              </w:rPr>
              <w:t>4</w:t>
            </w:r>
            <w:r w:rsidR="009F1238" w:rsidRPr="00887EF3">
              <w:rPr>
                <w:rFonts w:ascii="Times New Roman" w:eastAsia="SimSun" w:hAnsi="Times New Roman" w:cs="Times New Roman"/>
                <w:lang w:eastAsia="zh-CN"/>
              </w:rPr>
              <w:t>) sau a unui acid echivalent, iar amestecul se încălzește la 72°C timp de cel puțin două ore, amestecând cu putere?</w:t>
            </w:r>
          </w:p>
          <w:p w14:paraId="4E6EF5F6" w14:textId="4EA3FEAF" w:rsidR="009F1238" w:rsidRPr="00887EF3" w:rsidRDefault="009F1238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/>
              </w:rPr>
              <w:t>Notă: Esterificarea nu este obligatorie pentru grăsimile prelucrate derivate din materiale de categoria 3.</w:t>
            </w:r>
          </w:p>
        </w:tc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EBF41" w14:textId="77777777" w:rsidR="009F1238" w:rsidRPr="00887EF3" w:rsidRDefault="009F1238" w:rsidP="00A657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CEC5" w14:textId="77777777" w:rsidR="009F1238" w:rsidRPr="00887EF3" w:rsidRDefault="009F123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3136" w14:textId="77777777" w:rsidR="009F1238" w:rsidRPr="00887EF3" w:rsidRDefault="009F123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AFB2" w14:textId="77777777" w:rsidR="009F1238" w:rsidRPr="00887EF3" w:rsidRDefault="009F123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9A7" w14:textId="77777777" w:rsidR="009F1238" w:rsidRPr="00887EF3" w:rsidRDefault="009F123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5FB47" w14:textId="77777777" w:rsidR="009F1238" w:rsidRPr="00887EF3" w:rsidRDefault="009F1238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43545" w:rsidRPr="00887EF3" w14:paraId="48A665E8" w14:textId="77777777" w:rsidTr="00575083">
        <w:trPr>
          <w:trHeight w:val="138"/>
        </w:trPr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5374" w14:textId="77777777" w:rsidR="009F1238" w:rsidRPr="00887EF3" w:rsidRDefault="009F1238" w:rsidP="00A657E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3B1E" w14:textId="1DEAD3EC" w:rsidR="009F1238" w:rsidRPr="00887EF3" w:rsidRDefault="009F1238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4A2957">
              <w:rPr>
                <w:rFonts w:ascii="Times New Roman" w:eastAsia="SimSun" w:hAnsi="Times New Roman" w:cs="Times New Roman"/>
                <w:shd w:val="clear" w:color="auto" w:fill="FFFFFF" w:themeFill="background1"/>
                <w:lang w:eastAsia="zh-CN"/>
              </w:rPr>
              <w:t>Transesterificarea</w:t>
            </w:r>
            <w:proofErr w:type="spellEnd"/>
            <w:r w:rsidRPr="004A2957">
              <w:rPr>
                <w:rFonts w:ascii="Times New Roman" w:eastAsia="SimSun" w:hAnsi="Times New Roman" w:cs="Times New Roman"/>
                <w:shd w:val="clear" w:color="auto" w:fill="FFFFFF" w:themeFill="background1"/>
                <w:lang w:eastAsia="zh-CN"/>
              </w:rPr>
              <w:t xml:space="preserve"> se efectuează prin creșterea pH-ului la a</w:t>
            </w:r>
            <w:r w:rsidRPr="00887EF3">
              <w:rPr>
                <w:rFonts w:ascii="Times New Roman" w:eastAsia="SimSun" w:hAnsi="Times New Roman" w:cs="Times New Roman"/>
                <w:lang w:eastAsia="zh-CN"/>
              </w:rPr>
              <w:t xml:space="preserve">proximativ 14 cu ajutorul hidroxidului de potasiu sau cu o bază echivalentă la o temperatură cuprinsă între 35 °C și 50 °C timp de cel puțin 15 minute. </w:t>
            </w:r>
            <w:proofErr w:type="spellStart"/>
            <w:r w:rsidRPr="00887EF3">
              <w:rPr>
                <w:rFonts w:ascii="Times New Roman" w:eastAsia="SimSun" w:hAnsi="Times New Roman" w:cs="Times New Roman"/>
                <w:lang w:eastAsia="zh-CN"/>
              </w:rPr>
              <w:t>Transesterificarea</w:t>
            </w:r>
            <w:proofErr w:type="spellEnd"/>
            <w:r w:rsidRPr="00887EF3">
              <w:rPr>
                <w:rFonts w:ascii="Times New Roman" w:eastAsia="SimSun" w:hAnsi="Times New Roman" w:cs="Times New Roman"/>
                <w:lang w:eastAsia="zh-CN"/>
              </w:rPr>
              <w:t xml:space="preserve"> se realizează de două ori în condițiile descrise în prezentul punct, utilizând o nouă soluție bazică. Acest proces este urmat de rafinarea produselor, inclusiv printr-o distilare în vid la 150 °C, care rezultă în producerea de </w:t>
            </w:r>
            <w:proofErr w:type="spellStart"/>
            <w:r w:rsidRPr="00887EF3">
              <w:rPr>
                <w:rFonts w:ascii="Times New Roman" w:eastAsia="SimSun" w:hAnsi="Times New Roman" w:cs="Times New Roman"/>
                <w:lang w:eastAsia="zh-CN"/>
              </w:rPr>
              <w:t>biodiesel</w:t>
            </w:r>
            <w:proofErr w:type="spellEnd"/>
            <w:r>
              <w:rPr>
                <w:rFonts w:ascii="Times New Roman" w:eastAsia="SimSun" w:hAnsi="Times New Roman" w:cs="Times New Roman"/>
                <w:lang w:eastAsia="zh-CN"/>
              </w:rPr>
              <w:t>?</w:t>
            </w:r>
          </w:p>
        </w:tc>
        <w:tc>
          <w:tcPr>
            <w:tcW w:w="9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CDA8" w14:textId="77777777" w:rsidR="009F1238" w:rsidRPr="00887EF3" w:rsidRDefault="009F1238" w:rsidP="00A657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851D" w14:textId="77777777" w:rsidR="009F1238" w:rsidRPr="00887EF3" w:rsidRDefault="009F123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96A2" w14:textId="77777777" w:rsidR="009F1238" w:rsidRPr="00887EF3" w:rsidRDefault="009F123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8A4F" w14:textId="77777777" w:rsidR="009F1238" w:rsidRPr="00887EF3" w:rsidRDefault="009F123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E126" w14:textId="77777777" w:rsidR="009F1238" w:rsidRPr="00887EF3" w:rsidRDefault="009F1238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5096" w14:textId="77777777" w:rsidR="009F1238" w:rsidRPr="00887EF3" w:rsidRDefault="009F1238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C5436" w:rsidRPr="00887EF3" w14:paraId="42AD7DF8" w14:textId="77777777" w:rsidTr="00A657E8">
        <w:trPr>
          <w:trHeight w:val="13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362E" w14:textId="69E5DFE7" w:rsidR="007C5436" w:rsidRPr="00887EF3" w:rsidRDefault="00FF7780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87EF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C</w:t>
            </w:r>
            <w:r w:rsidR="007C5436" w:rsidRPr="00887EF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.VERIFICĂRILE PROPRII, TRASABILITATEA</w:t>
            </w:r>
          </w:p>
        </w:tc>
      </w:tr>
      <w:tr w:rsidR="00E43545" w:rsidRPr="00887EF3" w14:paraId="6D7579A1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6538" w14:textId="4B44B182" w:rsidR="007C5436" w:rsidRPr="00505A97" w:rsidRDefault="00F97BF2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28.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CBD2" w14:textId="42EB2FE6" w:rsidR="007C5436" w:rsidRPr="00907232" w:rsidRDefault="005428C4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907232">
              <w:rPr>
                <w:rFonts w:ascii="Times New Roman" w:eastAsia="Calibri" w:hAnsi="Times New Roman" w:cs="Times New Roman"/>
                <w:lang w:eastAsia="zh-CN"/>
              </w:rPr>
              <w:t xml:space="preserve">Operatorul are </w:t>
            </w:r>
            <w:r w:rsidR="00382705" w:rsidRPr="00907232">
              <w:rPr>
                <w:rFonts w:ascii="Times New Roman" w:eastAsia="Calibri" w:hAnsi="Times New Roman" w:cs="Times New Roman"/>
                <w:lang w:eastAsia="zh-CN"/>
              </w:rPr>
              <w:t>institui</w:t>
            </w:r>
            <w:r w:rsidRPr="00907232">
              <w:rPr>
                <w:rFonts w:ascii="Times New Roman" w:eastAsia="Calibri" w:hAnsi="Times New Roman" w:cs="Times New Roman"/>
                <w:lang w:eastAsia="zh-CN"/>
              </w:rPr>
              <w:t xml:space="preserve">t/implementat </w:t>
            </w:r>
            <w:r w:rsidR="00382705" w:rsidRPr="00907232">
              <w:rPr>
                <w:rFonts w:ascii="Times New Roman" w:eastAsia="Calibri" w:hAnsi="Times New Roman" w:cs="Times New Roman"/>
                <w:lang w:eastAsia="zh-CN"/>
              </w:rPr>
              <w:t xml:space="preserve">un plan de </w:t>
            </w:r>
            <w:r w:rsidR="00F97BF2" w:rsidRPr="00907232"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382705" w:rsidRPr="00907232">
              <w:rPr>
                <w:rFonts w:ascii="Times New Roman" w:eastAsia="Calibri" w:hAnsi="Times New Roman" w:cs="Times New Roman"/>
                <w:lang w:eastAsia="zh-CN"/>
              </w:rPr>
              <w:t>utocontrol în cadrul unității?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ECCA" w14:textId="13D60563" w:rsidR="007C5436" w:rsidRPr="00887EF3" w:rsidRDefault="003B79FC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Art.25 din 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>Lege</w:t>
            </w:r>
            <w:r w:rsidR="00382705"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 xml:space="preserve"> nr.129/2019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CF61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BFD0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66E7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8BAC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4AEE" w14:textId="65D11A4B" w:rsidR="007C5436" w:rsidRPr="00887EF3" w:rsidRDefault="00F97BF2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</w:tr>
      <w:tr w:rsidR="00575083" w:rsidRPr="00887EF3" w14:paraId="30BC43E5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0847" w14:textId="512E3AF1" w:rsidR="00575083" w:rsidRPr="00505A97" w:rsidRDefault="00575083" w:rsidP="005750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lastRenderedPageBreak/>
              <w:t>29.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701F" w14:textId="4C69334A" w:rsidR="00575083" w:rsidRPr="00907232" w:rsidRDefault="00575083" w:rsidP="00575083">
            <w:pPr>
              <w:spacing w:after="0" w:line="240" w:lineRule="auto"/>
              <w:ind w:right="-3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07232">
              <w:rPr>
                <w:rFonts w:ascii="Times New Roman" w:eastAsia="Calibri" w:hAnsi="Times New Roman" w:cs="Times New Roman"/>
                <w:lang w:eastAsia="zh-CN"/>
              </w:rPr>
              <w:t>Pentru SOA sau produse derivate primite,</w:t>
            </w:r>
            <w:r w:rsidRPr="00907232">
              <w:rPr>
                <w:rFonts w:ascii="Times New Roman" w:hAnsi="Times New Roman" w:cs="Times New Roman"/>
                <w:lang w:eastAsia="zh-CN"/>
              </w:rPr>
              <w:t xml:space="preserve"> operatorul</w:t>
            </w:r>
            <w:r w:rsidRPr="00907232">
              <w:rPr>
                <w:rFonts w:ascii="Times New Roman" w:eastAsia="Calibri" w:hAnsi="Times New Roman" w:cs="Times New Roman"/>
                <w:lang w:eastAsia="zh-CN"/>
              </w:rPr>
              <w:t xml:space="preserve"> deține înscrieri în registru </w:t>
            </w:r>
            <w:r w:rsidR="002263F7" w:rsidRPr="00907232">
              <w:rPr>
                <w:rFonts w:ascii="Times New Roman" w:eastAsia="Calibri" w:hAnsi="Times New Roman" w:cs="Times New Roman"/>
                <w:lang w:eastAsia="zh-CN"/>
              </w:rPr>
              <w:t xml:space="preserve">și </w:t>
            </w:r>
            <w:r w:rsidRPr="00907232">
              <w:rPr>
                <w:rFonts w:ascii="Times New Roman" w:eastAsia="Calibri" w:hAnsi="Times New Roman" w:cs="Times New Roman"/>
                <w:lang w:eastAsia="zh-CN"/>
              </w:rPr>
              <w:t>al certificatelor sanitare veterinare?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376A" w14:textId="78774D1B" w:rsidR="00575083" w:rsidRPr="00887EF3" w:rsidRDefault="00945988" w:rsidP="0094598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3B79FC">
              <w:rPr>
                <w:rFonts w:ascii="Times New Roman" w:eastAsia="Calibri" w:hAnsi="Times New Roman" w:cs="Times New Roman"/>
                <w:lang w:eastAsia="zh-CN"/>
              </w:rPr>
              <w:t xml:space="preserve">rt.21, pct.1 din </w:t>
            </w:r>
            <w:r w:rsidR="00575083" w:rsidRPr="00887EF3">
              <w:rPr>
                <w:rFonts w:ascii="Times New Roman" w:eastAsia="Calibri" w:hAnsi="Times New Roman" w:cs="Times New Roman"/>
                <w:lang w:eastAsia="zh-CN"/>
              </w:rPr>
              <w:t>Lege</w:t>
            </w:r>
            <w:r w:rsidR="00575083"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575083" w:rsidRPr="00887EF3">
              <w:rPr>
                <w:rFonts w:ascii="Times New Roman" w:eastAsia="Calibri" w:hAnsi="Times New Roman" w:cs="Times New Roman"/>
                <w:lang w:eastAsia="zh-CN"/>
              </w:rPr>
              <w:t xml:space="preserve"> nr.129/2019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DBEA" w14:textId="77777777" w:rsidR="00575083" w:rsidRPr="00887EF3" w:rsidRDefault="00575083" w:rsidP="00575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63F7" w14:textId="77777777" w:rsidR="00575083" w:rsidRPr="00887EF3" w:rsidRDefault="00575083" w:rsidP="00575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145" w14:textId="77777777" w:rsidR="00575083" w:rsidRPr="00887EF3" w:rsidRDefault="00575083" w:rsidP="00575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A555" w14:textId="77777777" w:rsidR="00575083" w:rsidRPr="00887EF3" w:rsidRDefault="00575083" w:rsidP="00575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695F" w14:textId="0E9BB60A" w:rsidR="00575083" w:rsidRPr="00887EF3" w:rsidRDefault="00575083" w:rsidP="00575083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</w:tr>
      <w:tr w:rsidR="00575083" w:rsidRPr="00887EF3" w14:paraId="5624A530" w14:textId="77777777" w:rsidTr="00575083">
        <w:trPr>
          <w:trHeight w:val="76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56EA0" w14:textId="0932013C" w:rsidR="00575083" w:rsidRPr="00505A97" w:rsidRDefault="00575083" w:rsidP="005750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30.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1C013" w14:textId="6AF4EB30" w:rsidR="00575083" w:rsidRPr="00907232" w:rsidRDefault="00575083" w:rsidP="00E67FB3">
            <w:pPr>
              <w:spacing w:after="0" w:line="240" w:lineRule="auto"/>
              <w:ind w:right="-39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07232">
              <w:rPr>
                <w:rFonts w:ascii="Times New Roman" w:eastAsia="Calibri" w:hAnsi="Times New Roman" w:cs="Times New Roman"/>
                <w:lang w:eastAsia="zh-CN"/>
              </w:rPr>
              <w:t>Pentru SOA primite operatorul deține sisteme și proceduri de identificare al operatorilor de la care s-a aprovizionat?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26B78" w14:textId="23B52C75" w:rsidR="00575083" w:rsidRPr="00887EF3" w:rsidRDefault="00945988" w:rsidP="0094598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3B79FC">
              <w:rPr>
                <w:rFonts w:ascii="Times New Roman" w:eastAsia="Calibri" w:hAnsi="Times New Roman" w:cs="Times New Roman"/>
                <w:lang w:eastAsia="zh-CN"/>
              </w:rPr>
              <w:t xml:space="preserve">rt.21, pct.2, a) și b) din </w:t>
            </w:r>
            <w:r w:rsidR="00575083" w:rsidRPr="00887EF3">
              <w:rPr>
                <w:rFonts w:ascii="Times New Roman" w:eastAsia="Calibri" w:hAnsi="Times New Roman" w:cs="Times New Roman"/>
                <w:lang w:eastAsia="zh-CN"/>
              </w:rPr>
              <w:t>Lege</w:t>
            </w:r>
            <w:r w:rsidR="00575083"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575083" w:rsidRPr="00887EF3">
              <w:rPr>
                <w:rFonts w:ascii="Times New Roman" w:eastAsia="Calibri" w:hAnsi="Times New Roman" w:cs="Times New Roman"/>
                <w:lang w:eastAsia="zh-CN"/>
              </w:rPr>
              <w:t xml:space="preserve"> nr.129/2019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1E13E" w14:textId="77777777" w:rsidR="00575083" w:rsidRPr="00887EF3" w:rsidRDefault="00575083" w:rsidP="00575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ACABC" w14:textId="77777777" w:rsidR="00575083" w:rsidRPr="00887EF3" w:rsidRDefault="00575083" w:rsidP="00575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06584" w14:textId="77777777" w:rsidR="00575083" w:rsidRPr="00887EF3" w:rsidRDefault="00575083" w:rsidP="00575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33CE9" w14:textId="77777777" w:rsidR="00575083" w:rsidRPr="00887EF3" w:rsidRDefault="00575083" w:rsidP="00575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4AD2E" w14:textId="1B00CA6A" w:rsidR="00575083" w:rsidRPr="00887EF3" w:rsidRDefault="00575083" w:rsidP="00575083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</w:t>
            </w:r>
          </w:p>
        </w:tc>
      </w:tr>
      <w:tr w:rsidR="002613CB" w:rsidRPr="00887EF3" w14:paraId="0EAB426C" w14:textId="77777777" w:rsidTr="001360B2">
        <w:trPr>
          <w:trHeight w:val="101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1F65B" w14:textId="4124F801" w:rsidR="002613CB" w:rsidRPr="00505A97" w:rsidRDefault="002613CB" w:rsidP="002613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31.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0E81B" w14:textId="77777777" w:rsidR="002613CB" w:rsidRDefault="002613CB" w:rsidP="002613CB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947928">
              <w:rPr>
                <w:rFonts w:ascii="Times New Roman" w:eastAsia="SimSun" w:hAnsi="Times New Roman" w:cs="Times New Roman"/>
                <w:lang w:eastAsia="zh-CN"/>
              </w:rPr>
              <w:t>Instalația de prelucrare</w:t>
            </w:r>
            <w:r>
              <w:t xml:space="preserve"> </w:t>
            </w:r>
            <w:r w:rsidRPr="00CD52A1">
              <w:rPr>
                <w:rFonts w:ascii="Times New Roman" w:eastAsia="SimSun" w:hAnsi="Times New Roman" w:cs="Times New Roman"/>
                <w:lang w:eastAsia="zh-CN"/>
              </w:rPr>
              <w:t>folosește serviciile unui laborator acreditat?</w:t>
            </w:r>
          </w:p>
          <w:p w14:paraId="35B4EBAF" w14:textId="5875027D" w:rsidR="002613CB" w:rsidRPr="00887EF3" w:rsidRDefault="002613CB" w:rsidP="002613CB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Notă: A se menționa laboratorul în rubrica ”Comentarii”.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25E41" w14:textId="3FA1EB80" w:rsidR="002613CB" w:rsidRPr="00887EF3" w:rsidRDefault="00945988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P</w:t>
            </w:r>
            <w:r w:rsidR="003B79FC">
              <w:rPr>
                <w:rFonts w:ascii="Times New Roman" w:eastAsia="Calibri" w:hAnsi="Times New Roman" w:cs="Times New Roman"/>
                <w:lang w:eastAsia="zh-CN"/>
              </w:rPr>
              <w:t>c</w:t>
            </w:r>
            <w:r w:rsidR="003B79FC">
              <w:rPr>
                <w:rFonts w:ascii="Times New Roman" w:eastAsia="Calibri" w:hAnsi="Times New Roman" w:cs="Times New Roman"/>
                <w:lang w:eastAsia="zh-CN"/>
              </w:rPr>
              <w:t xml:space="preserve">t.130 din </w:t>
            </w:r>
            <w:r w:rsidR="002613CB" w:rsidRPr="00887EF3">
              <w:rPr>
                <w:rFonts w:ascii="Times New Roman" w:eastAsia="Calibri" w:hAnsi="Times New Roman" w:cs="Times New Roman"/>
                <w:lang w:eastAsia="zh-CN"/>
              </w:rPr>
              <w:t>Hotărâre</w:t>
            </w:r>
            <w:r w:rsidR="005B0327"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2613CB" w:rsidRPr="00887EF3">
              <w:rPr>
                <w:rFonts w:ascii="Times New Roman" w:eastAsia="Calibri" w:hAnsi="Times New Roman" w:cs="Times New Roman"/>
                <w:lang w:eastAsia="zh-CN"/>
              </w:rPr>
              <w:t xml:space="preserve"> de Guvern nr.11/2022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6E0F8" w14:textId="77777777" w:rsidR="002613CB" w:rsidRPr="00887EF3" w:rsidRDefault="002613CB" w:rsidP="002613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15F96" w14:textId="77777777" w:rsidR="002613CB" w:rsidRPr="00887EF3" w:rsidRDefault="002613CB" w:rsidP="002613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CE0FF" w14:textId="77777777" w:rsidR="002613CB" w:rsidRPr="00887EF3" w:rsidRDefault="002613CB" w:rsidP="002613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078DE" w14:textId="77777777" w:rsidR="002613CB" w:rsidRPr="00887EF3" w:rsidRDefault="002613CB" w:rsidP="002613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9BB83" w14:textId="1D700D64" w:rsidR="002613CB" w:rsidRPr="00887EF3" w:rsidRDefault="002613CB" w:rsidP="002613CB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</w:t>
            </w:r>
          </w:p>
        </w:tc>
      </w:tr>
      <w:tr w:rsidR="00E43545" w:rsidRPr="00887EF3" w14:paraId="468C9C55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4B1" w14:textId="60C04582" w:rsidR="007C5436" w:rsidRPr="00505A97" w:rsidRDefault="00F97BF2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32.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71A0" w14:textId="581CA2E9" w:rsidR="007C5436" w:rsidRPr="006C3BEF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6C3BEF">
              <w:rPr>
                <w:rFonts w:ascii="Times New Roman" w:eastAsia="SimSun" w:hAnsi="Times New Roman" w:cs="Times New Roman"/>
                <w:lang w:eastAsia="zh-CN"/>
              </w:rPr>
              <w:t>În instalația de prelucrare este prevăzută o încăpere care poate fi încuiată și care poate fi utilizată exclusiv de medicul veterinar</w:t>
            </w:r>
            <w:r w:rsidR="00AA7978" w:rsidRPr="006C3BEF">
              <w:rPr>
                <w:rFonts w:ascii="Times New Roman" w:eastAsia="SimSun" w:hAnsi="Times New Roman" w:cs="Times New Roman"/>
                <w:lang w:eastAsia="zh-CN"/>
              </w:rPr>
              <w:t>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F37A" w14:textId="41D45761" w:rsidR="007C5436" w:rsidRPr="00887EF3" w:rsidRDefault="00945988" w:rsidP="00945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P</w:t>
            </w:r>
            <w:r w:rsidR="003B79FC">
              <w:rPr>
                <w:rFonts w:ascii="Times New Roman" w:eastAsia="Calibri" w:hAnsi="Times New Roman" w:cs="Times New Roman"/>
                <w:lang w:eastAsia="zh-CN"/>
              </w:rPr>
              <w:t>c</w:t>
            </w:r>
            <w:r w:rsidR="003B79FC">
              <w:rPr>
                <w:rFonts w:ascii="Times New Roman" w:eastAsia="Calibri" w:hAnsi="Times New Roman" w:cs="Times New Roman"/>
                <w:lang w:eastAsia="zh-CN"/>
              </w:rPr>
              <w:t xml:space="preserve">t.131 din 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>Hotărâre</w:t>
            </w:r>
            <w:r w:rsidR="005B0327"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 xml:space="preserve"> de Guvern nr.11/2022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359D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748C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CE49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5E6" w14:textId="77777777" w:rsidR="007C5436" w:rsidRPr="00887EF3" w:rsidRDefault="007C5436" w:rsidP="00A6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DA4D" w14:textId="6498E39F" w:rsidR="007C5436" w:rsidRPr="00887EF3" w:rsidRDefault="006C3BEF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</w:t>
            </w:r>
          </w:p>
        </w:tc>
      </w:tr>
      <w:tr w:rsidR="007C5436" w:rsidRPr="00887EF3" w14:paraId="54EEB9AC" w14:textId="77777777" w:rsidTr="00A657E8">
        <w:trPr>
          <w:trHeight w:val="13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32FC" w14:textId="77777777" w:rsidR="007C5436" w:rsidRPr="00887EF3" w:rsidRDefault="007C5436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87EF3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E. ANALIZA RISCURILOR ȘI PUNCTELE CRITICE DE CONTROL (HACCP)</w:t>
            </w:r>
          </w:p>
        </w:tc>
      </w:tr>
      <w:tr w:rsidR="00E43545" w:rsidRPr="00887EF3" w14:paraId="717D2CE2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EA4D" w14:textId="7A41AB3F" w:rsidR="007C5436" w:rsidRPr="00505A97" w:rsidRDefault="0019129D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33.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7E9D" w14:textId="782954EF" w:rsidR="007C5436" w:rsidRPr="00887EF3" w:rsidRDefault="0063737C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63737C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Operator</w:t>
            </w:r>
            <w:r w:rsidR="001410C7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ul</w:t>
            </w:r>
            <w:r w:rsidRPr="0063737C"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identifică  toate riscurile care urmează să fie prevenite, eliminate sau aduse la un nivel acceptabil?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236E" w14:textId="13C84E8C" w:rsidR="007C5436" w:rsidRPr="00887EF3" w:rsidRDefault="005B0327" w:rsidP="005B0327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rt.26</w:t>
            </w:r>
            <w:r w:rsidR="00E662A7">
              <w:rPr>
                <w:rFonts w:ascii="Times New Roman" w:eastAsia="Times New Roman" w:hAnsi="Times New Roman" w:cs="Times New Roman"/>
                <w:bCs/>
                <w:lang w:eastAsia="zh-CN"/>
              </w:rPr>
              <w:t>,</w:t>
            </w:r>
            <w:r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p</w:t>
            </w:r>
            <w:r w:rsidR="003B79FC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ct.2, a) din </w:t>
            </w:r>
            <w:r w:rsidR="007C5436" w:rsidRPr="00887EF3">
              <w:rPr>
                <w:rFonts w:ascii="Times New Roman" w:eastAsia="Times New Roman" w:hAnsi="Times New Roman" w:cs="Times New Roman"/>
                <w:bCs/>
                <w:lang w:eastAsia="zh-CN"/>
              </w:rPr>
              <w:t>Lege</w:t>
            </w:r>
            <w:r w:rsidR="0063737C">
              <w:rPr>
                <w:rFonts w:ascii="Times New Roman" w:eastAsia="Times New Roman" w:hAnsi="Times New Roman" w:cs="Times New Roman"/>
                <w:bCs/>
                <w:lang w:eastAsia="zh-CN"/>
              </w:rPr>
              <w:t>a</w:t>
            </w:r>
            <w:r w:rsidR="00E662A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nr.129/2019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6FF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6BC7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94A5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899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6CC2" w14:textId="4637AA4D" w:rsidR="007C5436" w:rsidRPr="00887EF3" w:rsidRDefault="00F25ADF" w:rsidP="00A657E8">
            <w:pPr>
              <w:spacing w:after="0" w:line="240" w:lineRule="auto"/>
              <w:ind w:right="-101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20</w:t>
            </w:r>
          </w:p>
        </w:tc>
      </w:tr>
      <w:tr w:rsidR="00E43545" w:rsidRPr="00887EF3" w14:paraId="3FD58226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D535" w14:textId="5649693D" w:rsidR="007C5436" w:rsidRPr="00505A97" w:rsidRDefault="0019129D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34.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3CE0" w14:textId="77777777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Sunt identificate punctele critice la nivelul cărora un control este indispensabil pentru prevenirea ori eliminarea unui risc sau pentru aducerea acestuia la un nivel acceptabil?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496C" w14:textId="14640980" w:rsidR="007C5436" w:rsidRPr="00887EF3" w:rsidRDefault="00945988" w:rsidP="0094598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3B79FC" w:rsidRPr="00887EF3">
              <w:rPr>
                <w:rFonts w:ascii="Times New Roman" w:eastAsia="Calibri" w:hAnsi="Times New Roman" w:cs="Times New Roman"/>
                <w:lang w:eastAsia="zh-CN"/>
              </w:rPr>
              <w:t xml:space="preserve">rt.26, </w:t>
            </w:r>
            <w:r w:rsidR="003B79FC">
              <w:rPr>
                <w:rFonts w:ascii="Times New Roman" w:eastAsia="Calibri" w:hAnsi="Times New Roman" w:cs="Times New Roman"/>
                <w:lang w:eastAsia="zh-CN"/>
              </w:rPr>
              <w:t xml:space="preserve">pct.2, b) din 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>Lege</w:t>
            </w:r>
            <w:r w:rsidR="0063737C"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 xml:space="preserve"> nr.129/2019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8B39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057E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68F2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F245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931" w14:textId="20977DC1" w:rsidR="007C5436" w:rsidRPr="00887EF3" w:rsidRDefault="00F25ADF" w:rsidP="00A657E8">
            <w:pPr>
              <w:spacing w:after="0" w:line="240" w:lineRule="auto"/>
              <w:ind w:right="-101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</w:t>
            </w:r>
          </w:p>
        </w:tc>
      </w:tr>
      <w:tr w:rsidR="00E43545" w:rsidRPr="00887EF3" w14:paraId="63DBDA71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23A" w14:textId="0EA25008" w:rsidR="007C5436" w:rsidRPr="00505A97" w:rsidRDefault="0019129D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35.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06E2" w14:textId="2537C26B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În punctele critice de control, s</w:t>
            </w:r>
            <w:r w:rsidR="0063737C">
              <w:rPr>
                <w:rFonts w:ascii="Times New Roman" w:eastAsia="SimSun" w:hAnsi="Times New Roman" w:cs="Times New Roman"/>
                <w:lang w:eastAsia="zh-CN"/>
              </w:rPr>
              <w:t>u</w:t>
            </w:r>
            <w:r w:rsidRPr="00887EF3">
              <w:rPr>
                <w:rFonts w:ascii="Times New Roman" w:eastAsia="SimSun" w:hAnsi="Times New Roman" w:cs="Times New Roman"/>
                <w:lang w:eastAsia="zh-CN"/>
              </w:rPr>
              <w:t>nt stabilite limitele critice care diferențiază acceptabilitatea de inacceptabilitate, în scopul prevenirii, eliminării sau reducerii riscurilor identificate?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0A35" w14:textId="5874D033" w:rsidR="007C5436" w:rsidRPr="00887EF3" w:rsidRDefault="00945988" w:rsidP="0094598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3B79FC">
              <w:rPr>
                <w:rFonts w:ascii="Times New Roman" w:eastAsia="Calibri" w:hAnsi="Times New Roman" w:cs="Times New Roman"/>
                <w:lang w:eastAsia="zh-CN"/>
              </w:rPr>
              <w:t xml:space="preserve">rt.26, pct.2, c) din 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>Lege</w:t>
            </w:r>
            <w:r w:rsidR="0063737C"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 xml:space="preserve"> nr.129/2019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61B5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70C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0D57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7E3F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2734" w14:textId="5D23E054" w:rsidR="007C5436" w:rsidRPr="00887EF3" w:rsidRDefault="00F25ADF" w:rsidP="00A657E8">
            <w:pPr>
              <w:spacing w:after="0" w:line="240" w:lineRule="auto"/>
              <w:ind w:right="-101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</w:tr>
      <w:tr w:rsidR="00E43545" w:rsidRPr="00887EF3" w14:paraId="57DA02F8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181E" w14:textId="09D3D774" w:rsidR="007C5436" w:rsidRPr="00505A97" w:rsidRDefault="0019129D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36.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DC10" w14:textId="030A540B" w:rsidR="007C5436" w:rsidRPr="00887EF3" w:rsidRDefault="008A62B3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A62B3">
              <w:rPr>
                <w:rFonts w:ascii="Times New Roman" w:eastAsia="SimSun" w:hAnsi="Times New Roman" w:cs="Times New Roman"/>
                <w:lang w:eastAsia="zh-CN"/>
              </w:rPr>
              <w:t>Sunt stabilite și se aplică proceduri de supraveghere eficientă a punctelor critice de control?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2F3F" w14:textId="6A3D9B1E" w:rsidR="007C5436" w:rsidRPr="00887EF3" w:rsidRDefault="00945988" w:rsidP="0094598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3B79FC">
              <w:rPr>
                <w:rFonts w:ascii="Times New Roman" w:eastAsia="Calibri" w:hAnsi="Times New Roman" w:cs="Times New Roman"/>
                <w:lang w:eastAsia="zh-CN"/>
              </w:rPr>
              <w:t xml:space="preserve">rt.26, pct.2, d) din 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>Lege</w:t>
            </w:r>
            <w:r w:rsidR="0063737C"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 xml:space="preserve"> nr.129/2019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7122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F8BF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9798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84C0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8E1F" w14:textId="7B3D59CA" w:rsidR="007C5436" w:rsidRPr="00887EF3" w:rsidRDefault="00F25ADF" w:rsidP="00A657E8">
            <w:pPr>
              <w:spacing w:after="0" w:line="240" w:lineRule="auto"/>
              <w:ind w:right="-101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</w:t>
            </w:r>
          </w:p>
        </w:tc>
      </w:tr>
      <w:tr w:rsidR="00E43545" w:rsidRPr="00887EF3" w14:paraId="39E5EEE5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76A" w14:textId="537FB4CF" w:rsidR="007C5436" w:rsidRPr="00505A97" w:rsidRDefault="00F25ADF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37.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36BF" w14:textId="77777777" w:rsidR="007C5436" w:rsidRPr="00887EF3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Există acțiuni stabilite de corecție care trebuie să fie aplicate atunci când supravegherea indică faptul că un punct critic de control nu este controlat?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2409" w14:textId="6A3E11CB" w:rsidR="007C5436" w:rsidRPr="00887EF3" w:rsidRDefault="00945988" w:rsidP="0094598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3B79FC">
              <w:rPr>
                <w:rFonts w:ascii="Times New Roman" w:eastAsia="Calibri" w:hAnsi="Times New Roman" w:cs="Times New Roman"/>
                <w:lang w:eastAsia="zh-CN"/>
              </w:rPr>
              <w:t xml:space="preserve">rt.26, pct.2, e) din 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>Lege</w:t>
            </w:r>
            <w:r w:rsidR="0063737C"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 xml:space="preserve"> nr.129/2019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7A0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56CA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725A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0EA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78CC" w14:textId="5CD668C5" w:rsidR="007C5436" w:rsidRPr="00887EF3" w:rsidRDefault="00F25ADF" w:rsidP="00A657E8">
            <w:pPr>
              <w:spacing w:after="0" w:line="240" w:lineRule="auto"/>
              <w:ind w:right="-101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</w:tr>
      <w:tr w:rsidR="00E43545" w:rsidRPr="00887EF3" w14:paraId="663418BC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974A" w14:textId="7B1A098E" w:rsidR="007C5436" w:rsidRPr="00505A97" w:rsidRDefault="00F25ADF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38.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D264" w14:textId="38D1B640" w:rsidR="007C5436" w:rsidRPr="00F25ADF" w:rsidRDefault="008A62B3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25ADF">
              <w:rPr>
                <w:rFonts w:ascii="Times New Roman" w:eastAsia="SimSun" w:hAnsi="Times New Roman" w:cs="Times New Roman"/>
                <w:lang w:eastAsia="zh-CN"/>
              </w:rPr>
              <w:t>Sunt stabilite proceduri destinate verificării caracterului complet și eficient al măsurilor descrise la pct.</w:t>
            </w:r>
            <w:r w:rsidR="00A54CA8" w:rsidRPr="00F25ADF">
              <w:rPr>
                <w:rFonts w:ascii="Times New Roman" w:eastAsia="SimSun" w:hAnsi="Times New Roman" w:cs="Times New Roman"/>
                <w:lang w:eastAsia="zh-CN"/>
              </w:rPr>
              <w:t>3</w:t>
            </w:r>
            <w:r w:rsidR="007F76CD" w:rsidRPr="00F25ADF">
              <w:rPr>
                <w:rFonts w:ascii="Times New Roman" w:eastAsia="SimSun" w:hAnsi="Times New Roman" w:cs="Times New Roman"/>
                <w:lang w:eastAsia="zh-CN"/>
              </w:rPr>
              <w:t>4</w:t>
            </w:r>
            <w:r w:rsidRPr="00F25ADF">
              <w:rPr>
                <w:rFonts w:ascii="Times New Roman" w:eastAsia="SimSun" w:hAnsi="Times New Roman" w:cs="Times New Roman"/>
                <w:lang w:eastAsia="zh-CN"/>
              </w:rPr>
              <w:t>-</w:t>
            </w:r>
            <w:r w:rsidR="007F76CD" w:rsidRPr="00F25ADF">
              <w:rPr>
                <w:rFonts w:ascii="Times New Roman" w:eastAsia="SimSun" w:hAnsi="Times New Roman" w:cs="Times New Roman"/>
                <w:lang w:eastAsia="zh-CN"/>
              </w:rPr>
              <w:t>37</w:t>
            </w:r>
            <w:r w:rsidRPr="00F25ADF">
              <w:rPr>
                <w:rFonts w:ascii="Times New Roman" w:eastAsia="SimSun" w:hAnsi="Times New Roman" w:cs="Times New Roman"/>
                <w:lang w:eastAsia="zh-CN"/>
              </w:rPr>
              <w:t>? Procedurile de verificare se efectuează periodic?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1E5F" w14:textId="5959EF4C" w:rsidR="007C5436" w:rsidRPr="00887EF3" w:rsidRDefault="00945988" w:rsidP="0094598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3B79FC">
              <w:rPr>
                <w:rFonts w:ascii="Times New Roman" w:eastAsia="Calibri" w:hAnsi="Times New Roman" w:cs="Times New Roman"/>
                <w:lang w:eastAsia="zh-CN"/>
              </w:rPr>
              <w:t xml:space="preserve">rt.26, pct.2, f) din 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>Lege</w:t>
            </w:r>
            <w:r w:rsidR="0063737C"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 xml:space="preserve"> nr.129/2019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E665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042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EF93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DF3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0B0E" w14:textId="287E3472" w:rsidR="007C5436" w:rsidRPr="00887EF3" w:rsidRDefault="00F25ADF" w:rsidP="00A657E8">
            <w:pPr>
              <w:spacing w:after="0" w:line="240" w:lineRule="auto"/>
              <w:ind w:right="-101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</w:t>
            </w:r>
          </w:p>
        </w:tc>
      </w:tr>
      <w:tr w:rsidR="00E43545" w:rsidRPr="00887EF3" w14:paraId="302BD176" w14:textId="77777777" w:rsidTr="00575083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DFDA" w14:textId="1A728B6F" w:rsidR="007C5436" w:rsidRPr="00505A97" w:rsidRDefault="00F25ADF" w:rsidP="00A657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39.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9C31" w14:textId="78CE6A81" w:rsidR="007C5436" w:rsidRPr="00F25ADF" w:rsidRDefault="007C5436" w:rsidP="00A657E8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F25ADF">
              <w:rPr>
                <w:rFonts w:ascii="Times New Roman" w:eastAsia="SimSun" w:hAnsi="Times New Roman" w:cs="Times New Roman"/>
                <w:lang w:eastAsia="zh-CN"/>
              </w:rPr>
              <w:t xml:space="preserve">Operatorul deține documente și dosare interne, întocmite în funcție de natura și de mărimea întreprinderii, pentru dovedirea aplicării efective a măsurilor </w:t>
            </w:r>
            <w:r w:rsidR="008A62B3" w:rsidRPr="00F25ADF">
              <w:rPr>
                <w:rFonts w:ascii="Times New Roman" w:eastAsia="SimSun" w:hAnsi="Times New Roman" w:cs="Times New Roman"/>
                <w:lang w:eastAsia="zh-CN"/>
              </w:rPr>
              <w:t xml:space="preserve"> descrise la pct.</w:t>
            </w:r>
            <w:r w:rsidR="00A54CA8" w:rsidRPr="00F25ADF">
              <w:rPr>
                <w:rFonts w:ascii="Times New Roman" w:eastAsia="SimSun" w:hAnsi="Times New Roman" w:cs="Times New Roman"/>
                <w:lang w:eastAsia="zh-CN"/>
              </w:rPr>
              <w:t>3</w:t>
            </w:r>
            <w:r w:rsidR="007F76CD" w:rsidRPr="00F25ADF">
              <w:rPr>
                <w:rFonts w:ascii="Times New Roman" w:eastAsia="SimSun" w:hAnsi="Times New Roman" w:cs="Times New Roman"/>
                <w:lang w:eastAsia="zh-CN"/>
              </w:rPr>
              <w:t>4</w:t>
            </w:r>
            <w:r w:rsidR="008A62B3" w:rsidRPr="00F25ADF">
              <w:rPr>
                <w:rFonts w:ascii="Times New Roman" w:eastAsia="SimSun" w:hAnsi="Times New Roman" w:cs="Times New Roman"/>
                <w:lang w:eastAsia="zh-CN"/>
              </w:rPr>
              <w:t>-</w:t>
            </w:r>
            <w:r w:rsidR="007F76CD" w:rsidRPr="00F25ADF">
              <w:rPr>
                <w:rFonts w:ascii="Times New Roman" w:eastAsia="SimSun" w:hAnsi="Times New Roman" w:cs="Times New Roman"/>
                <w:lang w:eastAsia="zh-CN"/>
              </w:rPr>
              <w:t>37</w:t>
            </w:r>
            <w:r w:rsidRPr="00F25ADF">
              <w:rPr>
                <w:rFonts w:ascii="Times New Roman" w:eastAsia="SimSun" w:hAnsi="Times New Roman" w:cs="Times New Roman"/>
                <w:lang w:eastAsia="zh-CN"/>
              </w:rPr>
              <w:t>?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D028" w14:textId="67EF1087" w:rsidR="007C5436" w:rsidRPr="00887EF3" w:rsidRDefault="00945988" w:rsidP="0094598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3B79FC">
              <w:rPr>
                <w:rFonts w:ascii="Times New Roman" w:eastAsia="Calibri" w:hAnsi="Times New Roman" w:cs="Times New Roman"/>
                <w:lang w:eastAsia="zh-CN"/>
              </w:rPr>
              <w:t xml:space="preserve">rt.26, pct.2, g) din 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>Lege</w:t>
            </w:r>
            <w:r w:rsidR="008A62B3"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="007C5436" w:rsidRPr="00887EF3">
              <w:rPr>
                <w:rFonts w:ascii="Times New Roman" w:eastAsia="Calibri" w:hAnsi="Times New Roman" w:cs="Times New Roman"/>
                <w:lang w:eastAsia="zh-CN"/>
              </w:rPr>
              <w:t xml:space="preserve"> nr.129/2019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4587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3252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4B4E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CF2C" w14:textId="77777777" w:rsidR="007C5436" w:rsidRPr="00887EF3" w:rsidRDefault="007C5436" w:rsidP="00A657E8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8AAC" w14:textId="0CAEBBF4" w:rsidR="007C5436" w:rsidRPr="00887EF3" w:rsidRDefault="00F25ADF" w:rsidP="00A657E8">
            <w:pPr>
              <w:spacing w:after="0" w:line="240" w:lineRule="auto"/>
              <w:ind w:right="-101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</w:t>
            </w:r>
          </w:p>
        </w:tc>
      </w:tr>
      <w:tr w:rsidR="00E43545" w:rsidRPr="00887EF3" w14:paraId="0DBF9213" w14:textId="77777777" w:rsidTr="00A657E8">
        <w:trPr>
          <w:trHeight w:val="308"/>
        </w:trPr>
        <w:tc>
          <w:tcPr>
            <w:tcW w:w="4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61C7" w14:textId="77777777" w:rsidR="007C5436" w:rsidRPr="00887EF3" w:rsidRDefault="007C5436" w:rsidP="00A65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b/>
                <w:lang w:eastAsia="zh-CN"/>
              </w:rPr>
              <w:t>TOTAL (PTP)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D4D4" w14:textId="77777777" w:rsidR="007C5436" w:rsidRPr="00887EF3" w:rsidRDefault="007C5436" w:rsidP="00A657E8">
            <w:pPr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14:paraId="7871EDD5" w14:textId="77777777" w:rsidR="007C5436" w:rsidRPr="00887EF3" w:rsidRDefault="007C5436" w:rsidP="007C5436">
      <w:pPr>
        <w:spacing w:after="0" w:line="276" w:lineRule="auto"/>
        <w:rPr>
          <w:rFonts w:ascii="Times New Roman" w:eastAsia="SimSun" w:hAnsi="Times New Roman" w:cs="Times New Roman"/>
          <w:b/>
          <w:bCs/>
          <w:lang w:eastAsia="zh-CN" w:bidi="ar-JO"/>
        </w:rPr>
      </w:pPr>
      <w:r w:rsidRPr="00887EF3">
        <w:rPr>
          <w:rFonts w:ascii="Times New Roman" w:eastAsia="SimSun" w:hAnsi="Times New Roman" w:cs="Times New Roman"/>
          <w:b/>
          <w:bCs/>
          <w:lang w:eastAsia="zh-CN" w:bidi="ar-JO"/>
        </w:rPr>
        <w:t>V. Punctajul pentru evaluarea riscului</w:t>
      </w:r>
    </w:p>
    <w:tbl>
      <w:tblPr>
        <w:tblW w:w="98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6"/>
        <w:gridCol w:w="1350"/>
        <w:gridCol w:w="1350"/>
        <w:gridCol w:w="1440"/>
        <w:gridCol w:w="1800"/>
        <w:gridCol w:w="1350"/>
        <w:gridCol w:w="1277"/>
      </w:tblGrid>
      <w:tr w:rsidR="007C5436" w:rsidRPr="00887EF3" w14:paraId="7BFC8080" w14:textId="77777777" w:rsidTr="000A5DE0">
        <w:trPr>
          <w:trHeight w:val="264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02C8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b/>
                <w:lang w:eastAsia="zh-CN"/>
              </w:rPr>
              <w:lastRenderedPageBreak/>
              <w:t>Încălcări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9CFB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b/>
                <w:lang w:eastAsia="zh-CN"/>
              </w:rPr>
              <w:t>Numărul de întrebări conform clasificării încălcărilor</w:t>
            </w:r>
          </w:p>
          <w:p w14:paraId="5EFC195B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i/>
                <w:lang w:eastAsia="zh-CN"/>
              </w:rPr>
              <w:t>(toate întrebările aplicate)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9F8A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b/>
                <w:lang w:eastAsia="zh-CN"/>
              </w:rPr>
              <w:t>Numărul de încălcări constatate în cadrul controlului</w:t>
            </w:r>
          </w:p>
          <w:p w14:paraId="3DA61EB1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i/>
                <w:lang w:eastAsia="zh-CN"/>
              </w:rPr>
              <w:t>(toate întrebările neconforme)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3090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b/>
                <w:lang w:eastAsia="zh-CN"/>
              </w:rPr>
              <w:t>Gradul de conformare conform numărului de încălcări %</w:t>
            </w:r>
          </w:p>
          <w:p w14:paraId="3AF7C9FF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i/>
                <w:lang w:eastAsia="zh-CN"/>
              </w:rPr>
              <w:t>(1-(col 3/col 2) x100%)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12A1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b/>
                <w:lang w:eastAsia="zh-CN"/>
              </w:rPr>
              <w:t>Ponderea valorică totală conform clasificării încălcărilor</w:t>
            </w:r>
          </w:p>
          <w:p w14:paraId="43907FE8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i/>
                <w:lang w:eastAsia="zh-CN"/>
              </w:rPr>
              <w:t>(suma punctajului tuturor întrebărilor aplicate)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C3D2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b/>
                <w:lang w:eastAsia="zh-CN"/>
              </w:rPr>
              <w:t xml:space="preserve">Ponderea valorică a încălcărilor constatate în cadrul controlului </w:t>
            </w:r>
            <w:r w:rsidRPr="00887EF3">
              <w:rPr>
                <w:rFonts w:ascii="Times New Roman" w:eastAsia="SimSun" w:hAnsi="Times New Roman" w:cs="Times New Roman"/>
                <w:i/>
                <w:lang w:eastAsia="zh-CN"/>
              </w:rPr>
              <w:t>(suma punctajului întrebărilor neconforme)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0F48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b/>
                <w:lang w:eastAsia="zh-CN"/>
              </w:rPr>
              <w:t>Gradul de conformare conform numărului de încălcări %</w:t>
            </w:r>
          </w:p>
          <w:p w14:paraId="4E06F547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i/>
                <w:lang w:eastAsia="zh-CN"/>
              </w:rPr>
              <w:t>(1-(col 6/col 5) x100%)</w:t>
            </w:r>
          </w:p>
        </w:tc>
      </w:tr>
      <w:tr w:rsidR="007C5436" w:rsidRPr="00887EF3" w14:paraId="67AC77A8" w14:textId="77777777" w:rsidTr="000A5DE0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BB4B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EB6A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F9B4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5113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18D9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1997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B11E" w14:textId="77777777" w:rsidR="007C5436" w:rsidRPr="00887EF3" w:rsidRDefault="007C5436" w:rsidP="005134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7</w:t>
            </w:r>
          </w:p>
        </w:tc>
      </w:tr>
      <w:tr w:rsidR="007C5436" w:rsidRPr="00887EF3" w14:paraId="47FF6A9F" w14:textId="77777777" w:rsidTr="000A5DE0">
        <w:trPr>
          <w:trHeight w:val="34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44DE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Minore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483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397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4512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7584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28B7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AD33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7C5436" w:rsidRPr="00887EF3" w14:paraId="5E4E7853" w14:textId="77777777" w:rsidTr="000A5DE0">
        <w:trPr>
          <w:trHeight w:val="34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4196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Grave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D995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E48B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AA46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09FB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D820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F382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7C5436" w:rsidRPr="00887EF3" w14:paraId="7CFA158C" w14:textId="77777777" w:rsidTr="000A5DE0">
        <w:trPr>
          <w:trHeight w:val="34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E78A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lang w:eastAsia="zh-CN"/>
              </w:rPr>
              <w:t>Foarte grave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5560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1F36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4492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425E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0C3C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057B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7C5436" w:rsidRPr="00887EF3" w14:paraId="2534B2D5" w14:textId="77777777" w:rsidTr="000A5DE0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A235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887EF3">
              <w:rPr>
                <w:rFonts w:ascii="Times New Roman" w:eastAsia="SimSun" w:hAnsi="Times New Roman" w:cs="Times New Roman"/>
                <w:b/>
                <w:lang w:eastAsia="zh-CN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98F4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B057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E26E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7439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7584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1561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  <w:p w14:paraId="164D0E92" w14:textId="77777777" w:rsidR="007C5436" w:rsidRPr="00887EF3" w:rsidRDefault="007C5436" w:rsidP="005134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</w:tbl>
    <w:p w14:paraId="71BD6D44" w14:textId="77777777" w:rsidR="007C5436" w:rsidRPr="00887EF3" w:rsidRDefault="007C5436" w:rsidP="007C5436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color w:val="000000"/>
          <w:lang w:eastAsia="ru-RU"/>
        </w:rPr>
      </w:pPr>
      <w:r w:rsidRPr="00887EF3">
        <w:rPr>
          <w:rFonts w:ascii="Times New Roman" w:eastAsia="SimSun" w:hAnsi="Times New Roman" w:cs="Times New Roman"/>
          <w:b/>
          <w:bCs/>
          <w:lang w:bidi="ar-JO"/>
        </w:rPr>
        <w:t xml:space="preserve">VI. </w:t>
      </w:r>
      <w:r w:rsidRPr="00887EF3">
        <w:rPr>
          <w:rFonts w:ascii="Times New Roman" w:eastAsia="SimSun" w:hAnsi="Times New Roman" w:cs="Times New Roman"/>
          <w:b/>
          <w:color w:val="000000"/>
          <w:lang w:eastAsia="ru-RU"/>
        </w:rPr>
        <w:t>Ghid privind sistemul de apreciere</w:t>
      </w:r>
    </w:p>
    <w:tbl>
      <w:tblPr>
        <w:tblW w:w="98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83"/>
        <w:gridCol w:w="2410"/>
      </w:tblGrid>
      <w:tr w:rsidR="007C5436" w:rsidRPr="00887EF3" w14:paraId="032C026D" w14:textId="77777777" w:rsidTr="0051345E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CC62" w14:textId="77777777" w:rsidR="007C5436" w:rsidRPr="00887EF3" w:rsidRDefault="007C5436" w:rsidP="0051345E">
            <w:pPr>
              <w:tabs>
                <w:tab w:val="left" w:pos="1170"/>
                <w:tab w:val="left" w:pos="1260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887EF3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Clasificarea încălcărilor, identificate în baza întrebărilor formulate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76AF" w14:textId="77777777" w:rsidR="007C5436" w:rsidRPr="00887EF3" w:rsidRDefault="007C5436" w:rsidP="0051345E">
            <w:pPr>
              <w:tabs>
                <w:tab w:val="left" w:pos="1170"/>
                <w:tab w:val="left" w:pos="1260"/>
              </w:tabs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  <w:r w:rsidRPr="00887EF3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Punctajul</w:t>
            </w:r>
          </w:p>
        </w:tc>
      </w:tr>
      <w:tr w:rsidR="001A70F5" w:rsidRPr="00887EF3" w14:paraId="19ACF7B4" w14:textId="77777777" w:rsidTr="0051345E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C3D3" w14:textId="77777777" w:rsidR="001A70F5" w:rsidRPr="00887EF3" w:rsidRDefault="001A70F5" w:rsidP="001A70F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887EF3">
              <w:rPr>
                <w:rFonts w:ascii="Times New Roman" w:eastAsia="SimSun" w:hAnsi="Times New Roman" w:cs="Times New Roman"/>
                <w:color w:val="000000"/>
                <w:lang w:eastAsia="ru-RU"/>
              </w:rPr>
              <w:t>Minore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049" w14:textId="2C468645" w:rsidR="001A70F5" w:rsidRPr="00887EF3" w:rsidRDefault="001A70F5" w:rsidP="001A70F5">
            <w:pPr>
              <w:tabs>
                <w:tab w:val="left" w:pos="1170"/>
                <w:tab w:val="left" w:pos="1260"/>
              </w:tabs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6F108A">
              <w:rPr>
                <w:rFonts w:ascii="Times New Roman" w:eastAsia="SimSun" w:hAnsi="Times New Roman"/>
                <w:color w:val="000000"/>
                <w:lang w:eastAsia="ru-RU"/>
              </w:rPr>
              <w:t>1 – 5</w:t>
            </w:r>
          </w:p>
        </w:tc>
      </w:tr>
      <w:tr w:rsidR="001A70F5" w:rsidRPr="00887EF3" w14:paraId="2B404CE9" w14:textId="77777777" w:rsidTr="0051345E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7D4C" w14:textId="77777777" w:rsidR="001A70F5" w:rsidRPr="00887EF3" w:rsidRDefault="001A70F5" w:rsidP="001A70F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887EF3">
              <w:rPr>
                <w:rFonts w:ascii="Times New Roman" w:eastAsia="SimSun" w:hAnsi="Times New Roman" w:cs="Times New Roman"/>
                <w:color w:val="000000"/>
                <w:lang w:eastAsia="ru-RU"/>
              </w:rPr>
              <w:t>Grave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9C56" w14:textId="2899BEEA" w:rsidR="001A70F5" w:rsidRPr="00887EF3" w:rsidRDefault="001A70F5" w:rsidP="001A70F5">
            <w:pPr>
              <w:tabs>
                <w:tab w:val="left" w:pos="1170"/>
                <w:tab w:val="left" w:pos="1260"/>
              </w:tabs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6F108A">
              <w:rPr>
                <w:rFonts w:ascii="Times New Roman" w:eastAsia="SimSun" w:hAnsi="Times New Roman"/>
                <w:color w:val="000000"/>
                <w:lang w:eastAsia="ru-RU"/>
              </w:rPr>
              <w:t>6 – 10</w:t>
            </w:r>
          </w:p>
        </w:tc>
      </w:tr>
      <w:tr w:rsidR="001A70F5" w:rsidRPr="00887EF3" w14:paraId="40C0E4C5" w14:textId="77777777" w:rsidTr="0051345E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4CED" w14:textId="77777777" w:rsidR="001A70F5" w:rsidRPr="00887EF3" w:rsidRDefault="001A70F5" w:rsidP="001A70F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887EF3">
              <w:rPr>
                <w:rFonts w:ascii="Times New Roman" w:eastAsia="SimSun" w:hAnsi="Times New Roman" w:cs="Times New Roman"/>
                <w:color w:val="000000"/>
                <w:lang w:eastAsia="ru-RU"/>
              </w:rPr>
              <w:t>Foarte grave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879" w14:textId="2D3DD32D" w:rsidR="001A70F5" w:rsidRPr="00887EF3" w:rsidRDefault="001A70F5" w:rsidP="001A70F5">
            <w:pPr>
              <w:tabs>
                <w:tab w:val="left" w:pos="1170"/>
                <w:tab w:val="left" w:pos="1260"/>
              </w:tabs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6F108A">
              <w:rPr>
                <w:rFonts w:ascii="Times New Roman" w:eastAsia="SimSun" w:hAnsi="Times New Roman"/>
                <w:color w:val="000000"/>
                <w:lang w:eastAsia="ru-RU"/>
              </w:rPr>
              <w:t>11 - 20</w:t>
            </w:r>
          </w:p>
        </w:tc>
      </w:tr>
    </w:tbl>
    <w:p w14:paraId="4315391A" w14:textId="77777777" w:rsidR="007C5436" w:rsidRPr="00887EF3" w:rsidRDefault="007C5436" w:rsidP="007C5436">
      <w:pPr>
        <w:spacing w:after="0" w:line="276" w:lineRule="auto"/>
        <w:rPr>
          <w:rFonts w:ascii="Times New Roman" w:eastAsia="SimSun" w:hAnsi="Times New Roman" w:cs="Times New Roman"/>
          <w:b/>
          <w:bCs/>
          <w:lang w:bidi="ar-JO"/>
        </w:rPr>
      </w:pPr>
      <w:r w:rsidRPr="00887EF3">
        <w:rPr>
          <w:rFonts w:ascii="Times New Roman" w:eastAsia="SimSun" w:hAnsi="Times New Roman" w:cs="Times New Roman"/>
          <w:b/>
          <w:bCs/>
          <w:lang w:bidi="ar-JO"/>
        </w:rPr>
        <w:t>VII. Lista actelor normative relevante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95"/>
      </w:tblGrid>
      <w:tr w:rsidR="007C5436" w:rsidRPr="00887EF3" w14:paraId="37C861AB" w14:textId="77777777" w:rsidTr="0051345E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64A0" w14:textId="183AC82B" w:rsidR="007C5436" w:rsidRPr="00887EF3" w:rsidRDefault="007C5436" w:rsidP="001A70F5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JO"/>
              </w:rPr>
            </w:pPr>
            <w:r w:rsidRPr="00887E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Legea  nr. 221 din 19.10.2007 privind activitatea sanitar</w:t>
            </w:r>
            <w:r w:rsidR="004A3D2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ă</w:t>
            </w:r>
            <w:r w:rsidRPr="00887E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veterinară;</w:t>
            </w:r>
          </w:p>
          <w:p w14:paraId="47ED2138" w14:textId="77777777" w:rsidR="007C5436" w:rsidRPr="00887EF3" w:rsidRDefault="007C5436" w:rsidP="001A70F5">
            <w:pPr>
              <w:spacing w:after="0" w:line="240" w:lineRule="auto"/>
              <w:ind w:left="4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87E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2. Legea nr.129 din 19.09.2019 privind subprodusele de origine animală și produsele derivate care nu sunt destinate  </w:t>
            </w:r>
          </w:p>
          <w:p w14:paraId="6F204C0A" w14:textId="77777777" w:rsidR="007C5436" w:rsidRPr="00887EF3" w:rsidRDefault="007C5436" w:rsidP="001A70F5">
            <w:pPr>
              <w:spacing w:after="0" w:line="240" w:lineRule="auto"/>
              <w:ind w:left="4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87E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consumului uman;</w:t>
            </w:r>
          </w:p>
          <w:p w14:paraId="11DD7904" w14:textId="1D2A3B83" w:rsidR="007C5436" w:rsidRPr="00887EF3" w:rsidRDefault="004A2957" w:rsidP="001A70F5">
            <w:pPr>
              <w:spacing w:after="0" w:line="240" w:lineRule="auto"/>
              <w:ind w:left="4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 w:rsidR="007C5436" w:rsidRPr="00887E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Hotărâre de Guvern nr.11 din 12.01.2022 cu privire la aprobarea Normei sanitar-veterinare privind subprodusele</w:t>
            </w:r>
          </w:p>
          <w:p w14:paraId="78783CFB" w14:textId="77777777" w:rsidR="007C5436" w:rsidRPr="00887EF3" w:rsidRDefault="007C5436" w:rsidP="001A70F5">
            <w:pPr>
              <w:spacing w:after="0" w:line="240" w:lineRule="auto"/>
              <w:ind w:left="4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87E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de origine animală și produsele derivate care nu sunt destinate consumului uman;</w:t>
            </w:r>
          </w:p>
        </w:tc>
      </w:tr>
    </w:tbl>
    <w:p w14:paraId="1D57B9F6" w14:textId="77777777" w:rsidR="007C5436" w:rsidRPr="00887EF3" w:rsidRDefault="007C5436" w:rsidP="007C543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985C7DE" w14:textId="77777777" w:rsidR="007C5436" w:rsidRPr="00887EF3" w:rsidRDefault="007C5436" w:rsidP="007C5436">
      <w:pPr>
        <w:spacing w:after="0" w:line="240" w:lineRule="auto"/>
        <w:rPr>
          <w:rFonts w:ascii="Times New Roman" w:eastAsia="SimSun" w:hAnsi="Times New Roman" w:cs="Times New Roman"/>
          <w:b/>
          <w:bCs/>
          <w:lang w:eastAsia="zh-CN"/>
        </w:rPr>
      </w:pPr>
      <w:r w:rsidRPr="00887EF3">
        <w:rPr>
          <w:rFonts w:ascii="Times New Roman" w:eastAsia="SimSun" w:hAnsi="Times New Roman" w:cs="Times New Roman"/>
          <w:b/>
          <w:bCs/>
          <w:lang w:eastAsia="zh-CN"/>
        </w:rPr>
        <w:t>Întocmită la data de _________________________________</w:t>
      </w:r>
    </w:p>
    <w:p w14:paraId="2C515DA6" w14:textId="77777777" w:rsidR="007C5436" w:rsidRPr="00887EF3" w:rsidRDefault="007C5436" w:rsidP="007C5436">
      <w:pPr>
        <w:spacing w:after="0" w:line="240" w:lineRule="auto"/>
        <w:rPr>
          <w:rFonts w:ascii="Times New Roman" w:eastAsia="SimSun" w:hAnsi="Times New Roman" w:cs="Times New Roman"/>
          <w:b/>
          <w:bCs/>
          <w:lang w:eastAsia="zh-CN"/>
        </w:rPr>
      </w:pPr>
    </w:p>
    <w:p w14:paraId="48828684" w14:textId="77777777" w:rsidR="007C5436" w:rsidRPr="00887EF3" w:rsidRDefault="007C5436" w:rsidP="007C5436">
      <w:pPr>
        <w:spacing w:after="0" w:line="240" w:lineRule="auto"/>
        <w:rPr>
          <w:rFonts w:ascii="Times New Roman" w:eastAsia="SimSun" w:hAnsi="Times New Roman" w:cs="Times New Roman"/>
          <w:b/>
          <w:lang w:eastAsia="zh-CN"/>
        </w:rPr>
      </w:pPr>
      <w:r w:rsidRPr="00887EF3">
        <w:rPr>
          <w:rFonts w:ascii="Times New Roman" w:eastAsia="SimSun" w:hAnsi="Times New Roman" w:cs="Times New Roman"/>
          <w:b/>
          <w:lang w:eastAsia="zh-CN"/>
        </w:rPr>
        <w:t>Semnătura inspectorilor prezenți la realizarea controlului:</w:t>
      </w:r>
    </w:p>
    <w:p w14:paraId="526F4E4B" w14:textId="77777777" w:rsidR="007C5436" w:rsidRPr="00887EF3" w:rsidRDefault="007C5436" w:rsidP="007C5436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131B7302" w14:textId="77777777" w:rsidR="007C5436" w:rsidRPr="00887EF3" w:rsidRDefault="007C5436" w:rsidP="007C5436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887EF3">
        <w:rPr>
          <w:rFonts w:ascii="Times New Roman" w:eastAsia="SimSun" w:hAnsi="Times New Roman" w:cs="Times New Roman"/>
          <w:lang w:eastAsia="zh-CN"/>
        </w:rPr>
        <w:t xml:space="preserve">________________________                   _____________                </w:t>
      </w:r>
    </w:p>
    <w:p w14:paraId="1F17CC73" w14:textId="77777777" w:rsidR="007C5436" w:rsidRPr="00887EF3" w:rsidRDefault="007C5436" w:rsidP="007C5436">
      <w:pPr>
        <w:spacing w:after="0" w:line="240" w:lineRule="auto"/>
        <w:rPr>
          <w:rFonts w:ascii="Times New Roman" w:eastAsia="SimSun" w:hAnsi="Times New Roman" w:cs="Times New Roman"/>
          <w:i/>
          <w:lang w:eastAsia="zh-CN"/>
        </w:rPr>
      </w:pPr>
      <w:r w:rsidRPr="00887EF3">
        <w:rPr>
          <w:rFonts w:ascii="Times New Roman" w:eastAsia="SimSun" w:hAnsi="Times New Roman" w:cs="Times New Roman"/>
          <w:i/>
          <w:lang w:eastAsia="zh-CN"/>
        </w:rPr>
        <w:t xml:space="preserve">       Nume, prenume                                          Semnătura                    </w:t>
      </w:r>
    </w:p>
    <w:p w14:paraId="6F0B1E82" w14:textId="77777777" w:rsidR="007C5436" w:rsidRPr="00887EF3" w:rsidRDefault="007C5436" w:rsidP="007C5436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189E4D0D" w14:textId="77777777" w:rsidR="007C5436" w:rsidRPr="00887EF3" w:rsidRDefault="007C5436" w:rsidP="007C5436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887EF3">
        <w:rPr>
          <w:rFonts w:ascii="Times New Roman" w:eastAsia="SimSun" w:hAnsi="Times New Roman" w:cs="Times New Roman"/>
          <w:lang w:eastAsia="zh-CN"/>
        </w:rPr>
        <w:t xml:space="preserve">________________________                   ______________                </w:t>
      </w:r>
    </w:p>
    <w:p w14:paraId="0BFEADE3" w14:textId="77777777" w:rsidR="007C5436" w:rsidRPr="00887EF3" w:rsidRDefault="007C5436" w:rsidP="007C543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7EF3">
        <w:rPr>
          <w:rFonts w:ascii="Times New Roman" w:eastAsia="SimSun" w:hAnsi="Times New Roman" w:cs="Times New Roman"/>
          <w:i/>
          <w:lang w:eastAsia="zh-CN"/>
        </w:rPr>
        <w:t xml:space="preserve">        Nume, prenume                                       Semnătura</w:t>
      </w:r>
      <w:r w:rsidRPr="00887EF3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                   </w:t>
      </w:r>
    </w:p>
    <w:p w14:paraId="44619FDA" w14:textId="77777777" w:rsidR="007C5436" w:rsidRPr="00887EF3" w:rsidRDefault="007C5436" w:rsidP="007C5436">
      <w:pPr>
        <w:spacing w:after="0" w:line="276" w:lineRule="auto"/>
        <w:rPr>
          <w:rFonts w:ascii="Times New Roman" w:eastAsia="SimSun" w:hAnsi="Times New Roman" w:cs="Times New Roman"/>
          <w:lang w:eastAsia="zh-CN"/>
        </w:rPr>
      </w:pPr>
    </w:p>
    <w:p w14:paraId="703E457C" w14:textId="77777777" w:rsidR="007C5436" w:rsidRPr="00887EF3" w:rsidRDefault="007C5436" w:rsidP="007C5436"/>
    <w:p w14:paraId="1FFC9757" w14:textId="77777777" w:rsidR="007C5436" w:rsidRPr="00887EF3" w:rsidRDefault="007C5436" w:rsidP="007C5436"/>
    <w:p w14:paraId="5B45595E" w14:textId="77777777" w:rsidR="00240659" w:rsidRPr="00887EF3" w:rsidRDefault="00240659"/>
    <w:sectPr w:rsidR="00240659" w:rsidRPr="00887EF3" w:rsidSect="008C54F3">
      <w:pgSz w:w="11906" w:h="16838"/>
      <w:pgMar w:top="1260" w:right="926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2D4FB" w14:textId="77777777" w:rsidR="00295467" w:rsidRDefault="00295467" w:rsidP="007C5436">
      <w:pPr>
        <w:spacing w:after="0" w:line="240" w:lineRule="auto"/>
      </w:pPr>
      <w:r>
        <w:separator/>
      </w:r>
    </w:p>
  </w:endnote>
  <w:endnote w:type="continuationSeparator" w:id="0">
    <w:p w14:paraId="4B269DAF" w14:textId="77777777" w:rsidR="00295467" w:rsidRDefault="00295467" w:rsidP="007C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FE1EB" w14:textId="77777777" w:rsidR="00295467" w:rsidRDefault="00295467" w:rsidP="007C5436">
      <w:pPr>
        <w:spacing w:after="0" w:line="240" w:lineRule="auto"/>
      </w:pPr>
      <w:r>
        <w:separator/>
      </w:r>
    </w:p>
  </w:footnote>
  <w:footnote w:type="continuationSeparator" w:id="0">
    <w:p w14:paraId="309B5386" w14:textId="77777777" w:rsidR="00295467" w:rsidRDefault="00295467" w:rsidP="007C5436">
      <w:pPr>
        <w:spacing w:after="0" w:line="240" w:lineRule="auto"/>
      </w:pPr>
      <w:r>
        <w:continuationSeparator/>
      </w:r>
    </w:p>
  </w:footnote>
  <w:footnote w:id="1">
    <w:p w14:paraId="3846B0A9" w14:textId="77777777" w:rsidR="007C5436" w:rsidRDefault="007C5436" w:rsidP="007C5436">
      <w:pPr>
        <w:pStyle w:val="a3"/>
        <w:rPr>
          <w:lang w:val="it-IT"/>
        </w:rPr>
      </w:pPr>
      <w:r>
        <w:rPr>
          <w:rStyle w:val="a5"/>
        </w:rPr>
        <w:footnoteRef/>
      </w:r>
      <w:r>
        <w:rPr>
          <w:lang w:val="it-IT"/>
        </w:rPr>
        <w:t xml:space="preserve"> </w:t>
      </w:r>
      <w:bookmarkStart w:id="2" w:name="_Hlk768110"/>
      <w:r>
        <w:rPr>
          <w:sz w:val="24"/>
          <w:szCs w:val="24"/>
          <w:lang w:val="it-IT"/>
        </w:rPr>
        <w:t>Se completează doar criteriile de risc aplicabile domeniului și persoanei supuse controlului.</w:t>
      </w:r>
      <w:bookmarkEnd w:id="2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2E38"/>
    <w:multiLevelType w:val="hybridMultilevel"/>
    <w:tmpl w:val="C63C73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103D0"/>
    <w:multiLevelType w:val="hybridMultilevel"/>
    <w:tmpl w:val="FEEA1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06420"/>
    <w:multiLevelType w:val="hybridMultilevel"/>
    <w:tmpl w:val="2A8A5EB2"/>
    <w:lvl w:ilvl="0" w:tplc="5AD4F748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303CC"/>
    <w:multiLevelType w:val="hybridMultilevel"/>
    <w:tmpl w:val="104470CC"/>
    <w:lvl w:ilvl="0" w:tplc="042696D6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D45D9"/>
    <w:multiLevelType w:val="hybridMultilevel"/>
    <w:tmpl w:val="A82A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0F"/>
    <w:rsid w:val="000528EC"/>
    <w:rsid w:val="0006567B"/>
    <w:rsid w:val="000A501C"/>
    <w:rsid w:val="000A5DE0"/>
    <w:rsid w:val="000C0999"/>
    <w:rsid w:val="000C721F"/>
    <w:rsid w:val="000F784F"/>
    <w:rsid w:val="00122B3F"/>
    <w:rsid w:val="00123D8A"/>
    <w:rsid w:val="001410C7"/>
    <w:rsid w:val="0019129D"/>
    <w:rsid w:val="00191DD3"/>
    <w:rsid w:val="001A70F5"/>
    <w:rsid w:val="001C2BA1"/>
    <w:rsid w:val="001E0370"/>
    <w:rsid w:val="001F334E"/>
    <w:rsid w:val="002263F7"/>
    <w:rsid w:val="002379A3"/>
    <w:rsid w:val="00240659"/>
    <w:rsid w:val="00252234"/>
    <w:rsid w:val="002613CB"/>
    <w:rsid w:val="00295467"/>
    <w:rsid w:val="002F45F4"/>
    <w:rsid w:val="00300D2A"/>
    <w:rsid w:val="00304C57"/>
    <w:rsid w:val="003430D7"/>
    <w:rsid w:val="00363323"/>
    <w:rsid w:val="00382705"/>
    <w:rsid w:val="00382B84"/>
    <w:rsid w:val="003B79FC"/>
    <w:rsid w:val="00421A73"/>
    <w:rsid w:val="00434D4A"/>
    <w:rsid w:val="0048781B"/>
    <w:rsid w:val="004A2957"/>
    <w:rsid w:val="004A3D2E"/>
    <w:rsid w:val="004F2379"/>
    <w:rsid w:val="00502B3D"/>
    <w:rsid w:val="00505A97"/>
    <w:rsid w:val="005428C4"/>
    <w:rsid w:val="0056342A"/>
    <w:rsid w:val="00575083"/>
    <w:rsid w:val="005A21BC"/>
    <w:rsid w:val="005B0327"/>
    <w:rsid w:val="005D1552"/>
    <w:rsid w:val="005F5818"/>
    <w:rsid w:val="006305C1"/>
    <w:rsid w:val="0063737C"/>
    <w:rsid w:val="0064766B"/>
    <w:rsid w:val="006C3BEF"/>
    <w:rsid w:val="00704367"/>
    <w:rsid w:val="00732ABA"/>
    <w:rsid w:val="007364EF"/>
    <w:rsid w:val="00741B6E"/>
    <w:rsid w:val="00760D53"/>
    <w:rsid w:val="00762238"/>
    <w:rsid w:val="00774701"/>
    <w:rsid w:val="007B34E9"/>
    <w:rsid w:val="007C2C9C"/>
    <w:rsid w:val="007C5436"/>
    <w:rsid w:val="007F76CD"/>
    <w:rsid w:val="0082390F"/>
    <w:rsid w:val="00887EF3"/>
    <w:rsid w:val="008A62B3"/>
    <w:rsid w:val="008C54F3"/>
    <w:rsid w:val="008D270C"/>
    <w:rsid w:val="008D411C"/>
    <w:rsid w:val="009033C1"/>
    <w:rsid w:val="00907232"/>
    <w:rsid w:val="00915A77"/>
    <w:rsid w:val="00917588"/>
    <w:rsid w:val="00945988"/>
    <w:rsid w:val="0097426D"/>
    <w:rsid w:val="0099061A"/>
    <w:rsid w:val="009C0A46"/>
    <w:rsid w:val="009D27C2"/>
    <w:rsid w:val="009D2CCF"/>
    <w:rsid w:val="009E3F30"/>
    <w:rsid w:val="009F1238"/>
    <w:rsid w:val="00A54CA8"/>
    <w:rsid w:val="00A657E8"/>
    <w:rsid w:val="00AA7978"/>
    <w:rsid w:val="00AA7ECF"/>
    <w:rsid w:val="00AD3B0A"/>
    <w:rsid w:val="00AE3342"/>
    <w:rsid w:val="00B66E5E"/>
    <w:rsid w:val="00BB21CD"/>
    <w:rsid w:val="00BB3953"/>
    <w:rsid w:val="00BD4910"/>
    <w:rsid w:val="00BE7C06"/>
    <w:rsid w:val="00C566FF"/>
    <w:rsid w:val="00C8257D"/>
    <w:rsid w:val="00C940A3"/>
    <w:rsid w:val="00CB3819"/>
    <w:rsid w:val="00CB5283"/>
    <w:rsid w:val="00CC494B"/>
    <w:rsid w:val="00CD6E1B"/>
    <w:rsid w:val="00D4765D"/>
    <w:rsid w:val="00D53153"/>
    <w:rsid w:val="00DB3BF0"/>
    <w:rsid w:val="00DE2B2A"/>
    <w:rsid w:val="00E43545"/>
    <w:rsid w:val="00E662A7"/>
    <w:rsid w:val="00EA271D"/>
    <w:rsid w:val="00EC0501"/>
    <w:rsid w:val="00F107D3"/>
    <w:rsid w:val="00F25ADF"/>
    <w:rsid w:val="00F37A64"/>
    <w:rsid w:val="00F70F30"/>
    <w:rsid w:val="00F92CF5"/>
    <w:rsid w:val="00F97BF2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4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C5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4">
    <w:name w:val="Текст сноски Знак"/>
    <w:basedOn w:val="a0"/>
    <w:link w:val="a3"/>
    <w:semiHidden/>
    <w:rsid w:val="007C543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footnote reference"/>
    <w:basedOn w:val="a0"/>
    <w:semiHidden/>
    <w:unhideWhenUsed/>
    <w:rsid w:val="007C5436"/>
    <w:rPr>
      <w:vertAlign w:val="superscript"/>
    </w:rPr>
  </w:style>
  <w:style w:type="paragraph" w:styleId="a6">
    <w:name w:val="List Paragraph"/>
    <w:basedOn w:val="a"/>
    <w:uiPriority w:val="34"/>
    <w:qFormat/>
    <w:rsid w:val="007C5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C5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4">
    <w:name w:val="Текст сноски Знак"/>
    <w:basedOn w:val="a0"/>
    <w:link w:val="a3"/>
    <w:semiHidden/>
    <w:rsid w:val="007C543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footnote reference"/>
    <w:basedOn w:val="a0"/>
    <w:semiHidden/>
    <w:unhideWhenUsed/>
    <w:rsid w:val="007C5436"/>
    <w:rPr>
      <w:vertAlign w:val="superscript"/>
    </w:rPr>
  </w:style>
  <w:style w:type="paragraph" w:styleId="a6">
    <w:name w:val="List Paragraph"/>
    <w:basedOn w:val="a"/>
    <w:uiPriority w:val="34"/>
    <w:qFormat/>
    <w:rsid w:val="007C5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nsa.gov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nsa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A1890-BA7D-48D4-B904-4F79230F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2088</Words>
  <Characters>11905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Cotici</dc:creator>
  <cp:keywords/>
  <dc:description/>
  <cp:lastModifiedBy>Nica Ruxandra</cp:lastModifiedBy>
  <cp:revision>55</cp:revision>
  <dcterms:created xsi:type="dcterms:W3CDTF">2023-04-06T19:33:00Z</dcterms:created>
  <dcterms:modified xsi:type="dcterms:W3CDTF">2023-08-03T07:44:00Z</dcterms:modified>
</cp:coreProperties>
</file>